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0" w:type="dxa"/>
        <w:tblLayout w:type="fixed"/>
        <w:tblCellMar>
          <w:left w:w="70" w:type="dxa"/>
          <w:right w:w="70" w:type="dxa"/>
        </w:tblCellMar>
        <w:tblLook w:val="0000" w:firstRow="0" w:lastRow="0" w:firstColumn="0" w:lastColumn="0" w:noHBand="0" w:noVBand="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660BAD">
              <w:rPr>
                <w:sz w:val="28"/>
                <w:szCs w:val="28"/>
              </w:rPr>
              <w:t>9</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80746B" w:rsidP="00C050CA">
      <w:pPr>
        <w:tabs>
          <w:tab w:val="left" w:pos="5812"/>
          <w:tab w:val="left" w:pos="5954"/>
        </w:tabs>
        <w:ind w:right="4808"/>
        <w:jc w:val="both"/>
        <w:rPr>
          <w:sz w:val="28"/>
          <w:szCs w:val="28"/>
        </w:rPr>
      </w:pPr>
      <w:bookmarkStart w:id="0" w:name="_GoBack"/>
      <w:r w:rsidRPr="007117E7">
        <w:rPr>
          <w:sz w:val="28"/>
          <w:szCs w:val="28"/>
        </w:rPr>
        <w:t>Об утв</w:t>
      </w:r>
      <w:r w:rsidRPr="007117E7">
        <w:rPr>
          <w:bCs/>
          <w:sz w:val="28"/>
          <w:szCs w:val="28"/>
        </w:rPr>
        <w:t xml:space="preserve">ерждении административного регламента </w:t>
      </w:r>
      <w:r>
        <w:rPr>
          <w:bCs/>
          <w:sz w:val="28"/>
          <w:szCs w:val="28"/>
        </w:rPr>
        <w:t>предоставления</w:t>
      </w:r>
      <w:r w:rsidRPr="007117E7">
        <w:rPr>
          <w:bCs/>
          <w:sz w:val="28"/>
          <w:szCs w:val="28"/>
        </w:rPr>
        <w:t xml:space="preserve"> муниципальной услуги «</w:t>
      </w:r>
      <w:r w:rsidRPr="00E70E04">
        <w:rPr>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p>
    <w:bookmarkEnd w:id="0"/>
    <w:p w:rsidR="00ED121B" w:rsidRPr="00C22852" w:rsidRDefault="00ED121B" w:rsidP="00C050CA">
      <w:pPr>
        <w:tabs>
          <w:tab w:val="left" w:pos="5812"/>
          <w:tab w:val="left" w:pos="5954"/>
        </w:tabs>
        <w:spacing w:line="276" w:lineRule="auto"/>
        <w:ind w:right="4808"/>
        <w:jc w:val="both"/>
        <w:rPr>
          <w:sz w:val="28"/>
          <w:szCs w:val="28"/>
        </w:rPr>
      </w:pPr>
    </w:p>
    <w:p w:rsidR="00667D14" w:rsidRPr="00326B77" w:rsidRDefault="00ED121B" w:rsidP="00883CA0">
      <w:pPr>
        <w:pStyle w:val="ConsPlusNormal"/>
        <w:keepNext/>
        <w:widowControl/>
        <w:ind w:firstLine="709"/>
        <w:jc w:val="both"/>
        <w:rPr>
          <w:rFonts w:ascii="Times New Roman" w:hAnsi="Times New Roman" w:cs="Times New Roman"/>
          <w:sz w:val="28"/>
          <w:szCs w:val="28"/>
        </w:rPr>
      </w:pPr>
      <w:proofErr w:type="gramStart"/>
      <w:r w:rsidRPr="00326B77">
        <w:rPr>
          <w:rFonts w:ascii="Times New Roman" w:hAnsi="Times New Roman" w:cs="Times New Roman"/>
          <w:sz w:val="28"/>
          <w:szCs w:val="28"/>
        </w:rPr>
        <w:t>В соответствии с Феде</w:t>
      </w:r>
      <w:r w:rsidR="0080746B" w:rsidRPr="00326B77">
        <w:rPr>
          <w:rFonts w:ascii="Times New Roman" w:hAnsi="Times New Roman" w:cs="Times New Roman"/>
          <w:sz w:val="28"/>
          <w:szCs w:val="28"/>
        </w:rPr>
        <w:t xml:space="preserve">ральным законом от 27.07.2010 </w:t>
      </w:r>
      <w:r w:rsidRPr="00326B77">
        <w:rPr>
          <w:rFonts w:ascii="Times New Roman" w:hAnsi="Times New Roman" w:cs="Times New Roman"/>
          <w:sz w:val="28"/>
          <w:szCs w:val="28"/>
        </w:rPr>
        <w:t>№ 210-ФЗ «Об организации предоставления государственных и муниципальных услуг», Фед</w:t>
      </w:r>
      <w:r w:rsidR="0080746B" w:rsidRPr="00326B77">
        <w:rPr>
          <w:rFonts w:ascii="Times New Roman" w:hAnsi="Times New Roman" w:cs="Times New Roman"/>
          <w:sz w:val="28"/>
          <w:szCs w:val="28"/>
        </w:rPr>
        <w:t xml:space="preserve">еральным законом от 06.10.2003 </w:t>
      </w:r>
      <w:r w:rsidRPr="00326B7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667D14" w:rsidRPr="00326B77">
        <w:rPr>
          <w:rFonts w:ascii="Times New Roman" w:hAnsi="Times New Roman" w:cs="Times New Roman"/>
          <w:sz w:val="28"/>
          <w:szCs w:val="28"/>
        </w:rPr>
        <w:t xml:space="preserve">постановления администрации </w:t>
      </w:r>
      <w:r w:rsidR="00992588">
        <w:rPr>
          <w:rFonts w:ascii="Times New Roman" w:hAnsi="Times New Roman" w:cs="Times New Roman"/>
          <w:sz w:val="28"/>
          <w:szCs w:val="28"/>
        </w:rPr>
        <w:t xml:space="preserve">муниципального образования </w:t>
      </w:r>
      <w:r w:rsidR="00667D14" w:rsidRPr="00326B77">
        <w:rPr>
          <w:rFonts w:ascii="Times New Roman" w:hAnsi="Times New Roman" w:cs="Times New Roman"/>
          <w:sz w:val="28"/>
          <w:szCs w:val="28"/>
        </w:rPr>
        <w:t>Соль-Илецк</w:t>
      </w:r>
      <w:r w:rsidR="00992588">
        <w:rPr>
          <w:rFonts w:ascii="Times New Roman" w:hAnsi="Times New Roman" w:cs="Times New Roman"/>
          <w:sz w:val="28"/>
          <w:szCs w:val="28"/>
        </w:rPr>
        <w:t>ий</w:t>
      </w:r>
      <w:r w:rsidR="00667D14" w:rsidRPr="00326B77">
        <w:rPr>
          <w:rFonts w:ascii="Times New Roman" w:hAnsi="Times New Roman" w:cs="Times New Roman"/>
          <w:sz w:val="28"/>
          <w:szCs w:val="28"/>
        </w:rPr>
        <w:t xml:space="preserve"> городск</w:t>
      </w:r>
      <w:r w:rsidR="00992588">
        <w:rPr>
          <w:rFonts w:ascii="Times New Roman" w:hAnsi="Times New Roman" w:cs="Times New Roman"/>
          <w:sz w:val="28"/>
          <w:szCs w:val="28"/>
        </w:rPr>
        <w:t>ой</w:t>
      </w:r>
      <w:r w:rsidR="00667D14" w:rsidRPr="00326B77">
        <w:rPr>
          <w:rFonts w:ascii="Times New Roman" w:hAnsi="Times New Roman" w:cs="Times New Roman"/>
          <w:sz w:val="28"/>
          <w:szCs w:val="28"/>
        </w:rPr>
        <w:t xml:space="preserve"> округ от 08.02.2016 №186-п (в ред. Постановления от 15.08.2019 №1699-п) «Об утверждении Порядка разработки, проведения экспертизы и утверждения административных регламентов предоставления муниципальных услуг»</w:t>
      </w:r>
      <w:r w:rsidRPr="00326B77">
        <w:rPr>
          <w:rFonts w:ascii="Times New Roman" w:hAnsi="Times New Roman" w:cs="Times New Roman"/>
          <w:sz w:val="28"/>
          <w:szCs w:val="28"/>
        </w:rPr>
        <w:t>,</w:t>
      </w:r>
      <w:r w:rsidRPr="00326B77">
        <w:rPr>
          <w:rFonts w:ascii="Times New Roman" w:eastAsiaTheme="minorHAnsi" w:hAnsi="Times New Roman" w:cs="Times New Roman"/>
          <w:sz w:val="28"/>
          <w:szCs w:val="28"/>
          <w:lang w:eastAsia="en-US"/>
        </w:rPr>
        <w:t xml:space="preserve"> </w:t>
      </w:r>
      <w:r w:rsidRPr="00326B77">
        <w:rPr>
          <w:rFonts w:ascii="Times New Roman" w:hAnsi="Times New Roman" w:cs="Times New Roman"/>
          <w:sz w:val="28"/>
          <w:szCs w:val="28"/>
        </w:rPr>
        <w:t xml:space="preserve"> постановляю:</w:t>
      </w:r>
      <w:proofErr w:type="gramEnd"/>
    </w:p>
    <w:p w:rsidR="00667D14" w:rsidRPr="00326B77" w:rsidRDefault="00667D14" w:rsidP="00883CA0">
      <w:pPr>
        <w:pStyle w:val="ConsPlusNormal"/>
        <w:keepNext/>
        <w:widowControl/>
        <w:ind w:firstLine="709"/>
        <w:jc w:val="both"/>
        <w:rPr>
          <w:rFonts w:ascii="Times New Roman" w:hAnsi="Times New Roman" w:cs="Times New Roman"/>
          <w:sz w:val="28"/>
          <w:szCs w:val="28"/>
        </w:rPr>
      </w:pPr>
      <w:r w:rsidRPr="00326B77">
        <w:rPr>
          <w:rFonts w:ascii="Times New Roman" w:hAnsi="Times New Roman" w:cs="Times New Roman"/>
          <w:sz w:val="28"/>
          <w:szCs w:val="28"/>
        </w:rPr>
        <w:t>1.</w:t>
      </w:r>
      <w:r w:rsidR="00326B77">
        <w:rPr>
          <w:rFonts w:ascii="Times New Roman" w:hAnsi="Times New Roman" w:cs="Times New Roman"/>
          <w:sz w:val="28"/>
          <w:szCs w:val="28"/>
        </w:rPr>
        <w:t xml:space="preserve"> </w:t>
      </w:r>
      <w:r w:rsidRPr="00326B77">
        <w:rPr>
          <w:rFonts w:ascii="Times New Roman" w:hAnsi="Times New Roman" w:cs="Times New Roman"/>
          <w:sz w:val="28"/>
          <w:szCs w:val="28"/>
        </w:rPr>
        <w:t>Утвердить</w:t>
      </w:r>
      <w:r w:rsidRPr="00326B77">
        <w:rPr>
          <w:rFonts w:ascii="Times New Roman" w:hAnsi="Times New Roman" w:cs="Times New Roman"/>
          <w:bCs/>
          <w:sz w:val="28"/>
          <w:szCs w:val="28"/>
        </w:rPr>
        <w:t xml:space="preserve"> административный регламент предоставления муниципальной услуги «</w:t>
      </w:r>
      <w:r w:rsidRPr="00326B77">
        <w:rPr>
          <w:rFonts w:ascii="Times New Roman" w:hAnsi="Times New Roman" w:cs="Times New Roman"/>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Pr="00326B77">
        <w:rPr>
          <w:rFonts w:ascii="Times New Roman" w:hAnsi="Times New Roman" w:cs="Times New Roman"/>
          <w:bCs/>
          <w:sz w:val="28"/>
          <w:szCs w:val="28"/>
        </w:rPr>
        <w:t xml:space="preserve">, согласно приложению </w:t>
      </w:r>
      <w:r w:rsidR="00992588">
        <w:rPr>
          <w:rFonts w:ascii="Times New Roman" w:hAnsi="Times New Roman" w:cs="Times New Roman"/>
          <w:bCs/>
          <w:sz w:val="28"/>
          <w:szCs w:val="28"/>
        </w:rPr>
        <w:t xml:space="preserve">к </w:t>
      </w:r>
      <w:r w:rsidR="00364F30">
        <w:rPr>
          <w:rFonts w:ascii="Times New Roman" w:hAnsi="Times New Roman" w:cs="Times New Roman"/>
          <w:bCs/>
          <w:sz w:val="28"/>
          <w:szCs w:val="28"/>
        </w:rPr>
        <w:t xml:space="preserve">настоящему </w:t>
      </w:r>
      <w:r w:rsidR="00992588">
        <w:rPr>
          <w:rFonts w:ascii="Times New Roman" w:hAnsi="Times New Roman" w:cs="Times New Roman"/>
          <w:bCs/>
          <w:sz w:val="28"/>
          <w:szCs w:val="28"/>
        </w:rPr>
        <w:t>постановлению</w:t>
      </w:r>
      <w:r w:rsidRPr="00326B77">
        <w:rPr>
          <w:rFonts w:ascii="Times New Roman" w:hAnsi="Times New Roman" w:cs="Times New Roman"/>
          <w:bCs/>
          <w:sz w:val="28"/>
          <w:szCs w:val="28"/>
        </w:rPr>
        <w:t>.</w:t>
      </w:r>
    </w:p>
    <w:p w:rsidR="00667D14" w:rsidRPr="00326B77" w:rsidRDefault="00667D14" w:rsidP="00883CA0">
      <w:pPr>
        <w:pStyle w:val="ConsPlusTitle"/>
        <w:tabs>
          <w:tab w:val="left" w:pos="284"/>
          <w:tab w:val="left" w:pos="426"/>
        </w:tabs>
        <w:ind w:firstLine="709"/>
        <w:jc w:val="both"/>
        <w:rPr>
          <w:rFonts w:ascii="Times New Roman" w:hAnsi="Times New Roman" w:cs="Times New Roman"/>
          <w:b w:val="0"/>
          <w:sz w:val="28"/>
          <w:szCs w:val="28"/>
        </w:rPr>
      </w:pPr>
      <w:r w:rsidRPr="00326B77">
        <w:rPr>
          <w:rFonts w:ascii="Times New Roman" w:hAnsi="Times New Roman" w:cs="Times New Roman"/>
          <w:b w:val="0"/>
          <w:sz w:val="28"/>
          <w:szCs w:val="28"/>
        </w:rPr>
        <w:t>2. Признать утратившим силу:</w:t>
      </w:r>
    </w:p>
    <w:p w:rsidR="00667D14" w:rsidRPr="00326B77" w:rsidRDefault="00667D14" w:rsidP="00883CA0">
      <w:pPr>
        <w:pStyle w:val="ConsPlusTitle"/>
        <w:tabs>
          <w:tab w:val="left" w:pos="426"/>
        </w:tabs>
        <w:ind w:firstLine="709"/>
        <w:jc w:val="both"/>
        <w:rPr>
          <w:rFonts w:ascii="Times New Roman" w:hAnsi="Times New Roman" w:cs="Times New Roman"/>
          <w:b w:val="0"/>
          <w:sz w:val="28"/>
          <w:szCs w:val="28"/>
        </w:rPr>
      </w:pPr>
      <w:r w:rsidRPr="00326B77">
        <w:rPr>
          <w:rFonts w:ascii="Times New Roman" w:hAnsi="Times New Roman" w:cs="Times New Roman"/>
          <w:b w:val="0"/>
          <w:sz w:val="28"/>
          <w:szCs w:val="28"/>
        </w:rPr>
        <w:t xml:space="preserve">2.1. Постановление администрации муниципального образования Соль-Илецкий городской округ от   </w:t>
      </w:r>
      <w:r w:rsidR="00A9240C" w:rsidRPr="00326B77">
        <w:rPr>
          <w:rFonts w:ascii="Times New Roman" w:hAnsi="Times New Roman" w:cs="Times New Roman"/>
          <w:b w:val="0"/>
          <w:sz w:val="28"/>
          <w:szCs w:val="28"/>
        </w:rPr>
        <w:t>31.05.2016</w:t>
      </w:r>
      <w:r w:rsidRPr="00326B77">
        <w:rPr>
          <w:rFonts w:ascii="Times New Roman" w:hAnsi="Times New Roman" w:cs="Times New Roman"/>
          <w:b w:val="0"/>
          <w:sz w:val="28"/>
          <w:szCs w:val="28"/>
        </w:rPr>
        <w:t xml:space="preserve"> №</w:t>
      </w:r>
      <w:r w:rsidR="00A9240C" w:rsidRPr="00326B77">
        <w:rPr>
          <w:rFonts w:ascii="Times New Roman" w:hAnsi="Times New Roman" w:cs="Times New Roman"/>
          <w:b w:val="0"/>
          <w:sz w:val="28"/>
          <w:szCs w:val="28"/>
        </w:rPr>
        <w:t xml:space="preserve"> 1690-п</w:t>
      </w:r>
      <w:r w:rsidRPr="00326B77">
        <w:rPr>
          <w:rFonts w:ascii="Times New Roman" w:hAnsi="Times New Roman" w:cs="Times New Roman"/>
          <w:b w:val="0"/>
          <w:sz w:val="28"/>
          <w:szCs w:val="28"/>
        </w:rPr>
        <w:t xml:space="preserve"> </w:t>
      </w:r>
      <w:r w:rsidR="00A9240C" w:rsidRPr="00326B77">
        <w:rPr>
          <w:rFonts w:ascii="Times New Roman" w:hAnsi="Times New Roman" w:cs="Times New Roman"/>
          <w:b w:val="0"/>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Pr="00326B77">
        <w:rPr>
          <w:rFonts w:ascii="Times New Roman" w:hAnsi="Times New Roman" w:cs="Times New Roman"/>
          <w:b w:val="0"/>
          <w:sz w:val="28"/>
          <w:szCs w:val="28"/>
        </w:rPr>
        <w:t>.</w:t>
      </w:r>
    </w:p>
    <w:p w:rsidR="00667D14" w:rsidRPr="00326B77" w:rsidRDefault="00667D14" w:rsidP="00883CA0">
      <w:pPr>
        <w:pStyle w:val="ConsPlusTitle"/>
        <w:ind w:firstLine="709"/>
        <w:jc w:val="both"/>
        <w:rPr>
          <w:rFonts w:ascii="Times New Roman" w:hAnsi="Times New Roman" w:cs="Times New Roman"/>
          <w:b w:val="0"/>
          <w:sz w:val="28"/>
          <w:szCs w:val="28"/>
        </w:rPr>
      </w:pPr>
      <w:r w:rsidRPr="00326B77">
        <w:rPr>
          <w:rFonts w:ascii="Times New Roman" w:hAnsi="Times New Roman" w:cs="Times New Roman"/>
          <w:b w:val="0"/>
          <w:sz w:val="28"/>
          <w:szCs w:val="28"/>
        </w:rPr>
        <w:lastRenderedPageBreak/>
        <w:t xml:space="preserve">2.2. </w:t>
      </w:r>
      <w:proofErr w:type="gramStart"/>
      <w:r w:rsidRPr="00326B77">
        <w:rPr>
          <w:rFonts w:ascii="Times New Roman" w:hAnsi="Times New Roman" w:cs="Times New Roman"/>
          <w:b w:val="0"/>
          <w:sz w:val="28"/>
          <w:szCs w:val="28"/>
        </w:rPr>
        <w:t xml:space="preserve">Постановление администрации муниципального образования Соль-Илецкий городской округ от </w:t>
      </w:r>
      <w:r w:rsidR="00A9240C" w:rsidRPr="00326B77">
        <w:rPr>
          <w:rFonts w:ascii="Times New Roman" w:hAnsi="Times New Roman" w:cs="Times New Roman"/>
          <w:b w:val="0"/>
          <w:sz w:val="28"/>
          <w:szCs w:val="28"/>
        </w:rPr>
        <w:t>02.05.2017</w:t>
      </w:r>
      <w:r w:rsidRPr="00326B77">
        <w:rPr>
          <w:rFonts w:ascii="Times New Roman" w:hAnsi="Times New Roman" w:cs="Times New Roman"/>
          <w:b w:val="0"/>
          <w:sz w:val="28"/>
          <w:szCs w:val="28"/>
        </w:rPr>
        <w:t xml:space="preserve"> № </w:t>
      </w:r>
      <w:r w:rsidR="00A9240C" w:rsidRPr="00326B77">
        <w:rPr>
          <w:rFonts w:ascii="Times New Roman" w:hAnsi="Times New Roman" w:cs="Times New Roman"/>
          <w:b w:val="0"/>
          <w:sz w:val="28"/>
          <w:szCs w:val="28"/>
        </w:rPr>
        <w:t>1259</w:t>
      </w:r>
      <w:r w:rsidRPr="00326B77">
        <w:rPr>
          <w:rFonts w:ascii="Times New Roman" w:hAnsi="Times New Roman" w:cs="Times New Roman"/>
          <w:b w:val="0"/>
          <w:sz w:val="28"/>
          <w:szCs w:val="28"/>
        </w:rPr>
        <w:t xml:space="preserve">-п «О внесении изменений в </w:t>
      </w:r>
      <w:r w:rsidR="00A9240C" w:rsidRPr="00326B77">
        <w:rPr>
          <w:rFonts w:ascii="Times New Roman" w:hAnsi="Times New Roman" w:cs="Times New Roman"/>
          <w:b w:val="0"/>
          <w:sz w:val="28"/>
          <w:szCs w:val="28"/>
        </w:rPr>
        <w:t xml:space="preserve">приложения к постановлениям администрации  Соль-Илецкого городского округа от 20.05.2016 № </w:t>
      </w:r>
      <w:r w:rsidR="00A9240C" w:rsidRPr="00326B77">
        <w:rPr>
          <w:rFonts w:ascii="Times New Roman" w:hAnsi="Times New Roman" w:cs="Times New Roman"/>
          <w:b w:val="0"/>
          <w:color w:val="000000" w:themeColor="text1"/>
          <w:sz w:val="28"/>
          <w:szCs w:val="28"/>
        </w:rPr>
        <w:t>1524-п «</w:t>
      </w:r>
      <w:r w:rsidR="00A9240C" w:rsidRPr="00326B77">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безвозмездное пользование», от 20.05.2016 № </w:t>
      </w:r>
      <w:r w:rsidR="00A9240C" w:rsidRPr="00326B77">
        <w:rPr>
          <w:rFonts w:ascii="Times New Roman" w:hAnsi="Times New Roman" w:cs="Times New Roman"/>
          <w:b w:val="0"/>
          <w:color w:val="000000" w:themeColor="text1"/>
          <w:sz w:val="28"/>
          <w:szCs w:val="28"/>
        </w:rPr>
        <w:t>1525-п</w:t>
      </w:r>
      <w:r w:rsidR="00A9240C" w:rsidRPr="00326B7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 Проведение аукциона по продаже</w:t>
      </w:r>
      <w:proofErr w:type="gramEnd"/>
      <w:r w:rsidR="00A9240C" w:rsidRPr="00326B77">
        <w:rPr>
          <w:rFonts w:ascii="Times New Roman" w:hAnsi="Times New Roman" w:cs="Times New Roman"/>
          <w:b w:val="0"/>
          <w:sz w:val="28"/>
          <w:szCs w:val="28"/>
        </w:rPr>
        <w:t xml:space="preserve"> </w:t>
      </w:r>
      <w:proofErr w:type="gramStart"/>
      <w:r w:rsidR="00A9240C" w:rsidRPr="00326B77">
        <w:rPr>
          <w:rFonts w:ascii="Times New Roman" w:hAnsi="Times New Roman" w:cs="Times New Roman"/>
          <w:b w:val="0"/>
          <w:sz w:val="28"/>
          <w:szCs w:val="28"/>
        </w:rPr>
        <w:t xml:space="preserve">земельных участков либо аукциона на право заключения договора аренды земельных участков, находящихся в государственной или муниципальной собственности», от 30.05.2016 № </w:t>
      </w:r>
      <w:r w:rsidR="00A9240C" w:rsidRPr="00326B77">
        <w:rPr>
          <w:rFonts w:ascii="Times New Roman" w:hAnsi="Times New Roman" w:cs="Times New Roman"/>
          <w:b w:val="0"/>
          <w:color w:val="000000" w:themeColor="text1"/>
          <w:sz w:val="28"/>
          <w:szCs w:val="28"/>
        </w:rPr>
        <w:t>1665-п</w:t>
      </w:r>
      <w:r w:rsidR="00A9240C" w:rsidRPr="00326B7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от 31.05.2016 № </w:t>
      </w:r>
      <w:r w:rsidR="00A9240C" w:rsidRPr="00326B77">
        <w:rPr>
          <w:rFonts w:ascii="Times New Roman" w:hAnsi="Times New Roman" w:cs="Times New Roman"/>
          <w:b w:val="0"/>
          <w:color w:val="000000" w:themeColor="text1"/>
          <w:sz w:val="28"/>
          <w:szCs w:val="28"/>
        </w:rPr>
        <w:t>1690-п</w:t>
      </w:r>
      <w:r w:rsidR="00A9240C" w:rsidRPr="00326B77">
        <w:rPr>
          <w:rFonts w:ascii="Times New Roman" w:hAnsi="Times New Roman" w:cs="Times New Roman"/>
          <w:b w:val="0"/>
          <w:sz w:val="28"/>
          <w:szCs w:val="28"/>
        </w:rPr>
        <w:t xml:space="preserve"> «Об утверждении административного регламента администрации муниципального образования Соль-Илецкий</w:t>
      </w:r>
      <w:r w:rsidR="00A9240C" w:rsidRPr="00326B77">
        <w:rPr>
          <w:rFonts w:ascii="Times New Roman" w:hAnsi="Times New Roman" w:cs="Times New Roman"/>
          <w:b w:val="0"/>
          <w:sz w:val="28"/>
          <w:szCs w:val="28"/>
        </w:rPr>
        <w:tab/>
        <w:t xml:space="preserve"> городской округ по предоставлению муниципальной услуги «Утверждение схемы расположения земельного участка, уточнение сведений о земельном участке (изменение</w:t>
      </w:r>
      <w:proofErr w:type="gramEnd"/>
      <w:r w:rsidR="00A9240C" w:rsidRPr="00326B77">
        <w:rPr>
          <w:rFonts w:ascii="Times New Roman" w:hAnsi="Times New Roman" w:cs="Times New Roman"/>
          <w:b w:val="0"/>
          <w:sz w:val="28"/>
          <w:szCs w:val="28"/>
        </w:rPr>
        <w:t xml:space="preserve"> </w:t>
      </w:r>
      <w:proofErr w:type="gramStart"/>
      <w:r w:rsidR="00A9240C" w:rsidRPr="00326B77">
        <w:rPr>
          <w:rFonts w:ascii="Times New Roman" w:hAnsi="Times New Roman" w:cs="Times New Roman"/>
          <w:b w:val="0"/>
          <w:sz w:val="28"/>
          <w:szCs w:val="28"/>
        </w:rPr>
        <w:t xml:space="preserve">и (или) уточнение вида разрешенного использования, адреса, местоположения границ и площади земельного участка)», от 02.06.2016 № </w:t>
      </w:r>
      <w:r w:rsidR="00A9240C" w:rsidRPr="00326B77">
        <w:rPr>
          <w:rFonts w:ascii="Times New Roman" w:hAnsi="Times New Roman" w:cs="Times New Roman"/>
          <w:b w:val="0"/>
          <w:color w:val="000000" w:themeColor="text1"/>
          <w:sz w:val="28"/>
          <w:szCs w:val="28"/>
        </w:rPr>
        <w:t>1713-п</w:t>
      </w:r>
      <w:r w:rsidR="00A9240C" w:rsidRPr="00326B77">
        <w:rPr>
          <w:rFonts w:ascii="Times New Roman" w:hAnsi="Times New Roman" w:cs="Times New Roman"/>
          <w:b w:val="0"/>
          <w:sz w:val="28"/>
          <w:szCs w:val="28"/>
        </w:rPr>
        <w:t xml:space="preserve"> «О внесении изменении и дополнений в постановление № 1439-п от 13.05.2016 «Об утверждении Административного регламента администрации муниципального образования Соль-Илецкий городской округ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Соль-Илецкий городской округ, аннулирование таких разрешений, выдача предписаний</w:t>
      </w:r>
      <w:proofErr w:type="gramEnd"/>
      <w:r w:rsidR="00A9240C" w:rsidRPr="00326B77">
        <w:rPr>
          <w:rFonts w:ascii="Times New Roman" w:hAnsi="Times New Roman" w:cs="Times New Roman"/>
          <w:b w:val="0"/>
          <w:sz w:val="28"/>
          <w:szCs w:val="28"/>
        </w:rPr>
        <w:t xml:space="preserve"> </w:t>
      </w:r>
      <w:proofErr w:type="gramStart"/>
      <w:r w:rsidR="00A9240C" w:rsidRPr="00326B77">
        <w:rPr>
          <w:rFonts w:ascii="Times New Roman" w:hAnsi="Times New Roman" w:cs="Times New Roman"/>
          <w:b w:val="0"/>
          <w:sz w:val="28"/>
          <w:szCs w:val="28"/>
        </w:rPr>
        <w:t xml:space="preserve">о демонтаже самовольно установленных вновь рекламных конструкций на территории муниципального образования Соль-Илецкий  городской округ», от 09.06.2016 № </w:t>
      </w:r>
      <w:r w:rsidR="00A9240C" w:rsidRPr="00326B77">
        <w:rPr>
          <w:rFonts w:ascii="Times New Roman" w:hAnsi="Times New Roman" w:cs="Times New Roman"/>
          <w:b w:val="0"/>
          <w:color w:val="000000" w:themeColor="text1"/>
          <w:sz w:val="28"/>
          <w:szCs w:val="28"/>
        </w:rPr>
        <w:t>1788-п</w:t>
      </w:r>
      <w:r w:rsidR="00A9240C" w:rsidRPr="00326B7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гражданину или юридическому лицу в собственность бесплатно», от 30.06.2016 № </w:t>
      </w:r>
      <w:r w:rsidR="00A9240C" w:rsidRPr="00326B77">
        <w:rPr>
          <w:rFonts w:ascii="Times New Roman" w:hAnsi="Times New Roman" w:cs="Times New Roman"/>
          <w:b w:val="0"/>
          <w:color w:val="000000" w:themeColor="text1"/>
          <w:sz w:val="28"/>
          <w:szCs w:val="28"/>
        </w:rPr>
        <w:t>2004-п</w:t>
      </w:r>
      <w:r w:rsidR="00A9240C" w:rsidRPr="00326B7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w:t>
      </w:r>
      <w:proofErr w:type="gramEnd"/>
      <w:r w:rsidR="00A9240C" w:rsidRPr="00326B77">
        <w:rPr>
          <w:rFonts w:ascii="Times New Roman" w:hAnsi="Times New Roman" w:cs="Times New Roman"/>
          <w:b w:val="0"/>
          <w:sz w:val="28"/>
          <w:szCs w:val="28"/>
        </w:rPr>
        <w:t xml:space="preserve"> </w:t>
      </w:r>
      <w:proofErr w:type="gramStart"/>
      <w:r w:rsidR="00A9240C" w:rsidRPr="00326B77">
        <w:rPr>
          <w:rFonts w:ascii="Times New Roman" w:hAnsi="Times New Roman" w:cs="Times New Roman"/>
          <w:b w:val="0"/>
          <w:sz w:val="28"/>
          <w:szCs w:val="28"/>
        </w:rPr>
        <w:t xml:space="preserve">муниципальной собственности, в аренду и (или) в собственность без проведения торгов», от 13.12.2016 № </w:t>
      </w:r>
      <w:r w:rsidR="00A9240C" w:rsidRPr="00326B77">
        <w:rPr>
          <w:rFonts w:ascii="Times New Roman" w:hAnsi="Times New Roman" w:cs="Times New Roman"/>
          <w:b w:val="0"/>
          <w:color w:val="000000" w:themeColor="text1"/>
          <w:sz w:val="28"/>
          <w:szCs w:val="28"/>
        </w:rPr>
        <w:t>3758-п</w:t>
      </w:r>
      <w:r w:rsidR="00A9240C" w:rsidRPr="00326B77">
        <w:rPr>
          <w:rFonts w:ascii="Times New Roman" w:hAnsi="Times New Roman" w:cs="Times New Roman"/>
          <w:b w:val="0"/>
          <w:sz w:val="28"/>
          <w:szCs w:val="28"/>
        </w:rPr>
        <w:t xml:space="preserve"> «Об утверждении административного регламента администрации муниципального образования Соль-Илецкий</w:t>
      </w:r>
      <w:r w:rsidR="00A9240C" w:rsidRPr="00326B77">
        <w:rPr>
          <w:rFonts w:ascii="Times New Roman" w:hAnsi="Times New Roman" w:cs="Times New Roman"/>
          <w:b w:val="0"/>
          <w:sz w:val="28"/>
          <w:szCs w:val="28"/>
        </w:rPr>
        <w:tab/>
        <w:t xml:space="preserve"> городской округ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в государственной собственности на которых не разграничена, и земельных участков, находящихся в частной собственности»</w:t>
      </w:r>
      <w:r w:rsidRPr="00326B77">
        <w:rPr>
          <w:rFonts w:ascii="Times New Roman" w:hAnsi="Times New Roman" w:cs="Times New Roman"/>
          <w:b w:val="0"/>
          <w:sz w:val="28"/>
          <w:szCs w:val="28"/>
        </w:rPr>
        <w:t>.</w:t>
      </w:r>
      <w:proofErr w:type="gramEnd"/>
    </w:p>
    <w:p w:rsidR="00A9240C" w:rsidRPr="00326B77" w:rsidRDefault="00A9240C" w:rsidP="00883CA0">
      <w:pPr>
        <w:ind w:firstLine="709"/>
        <w:jc w:val="both"/>
        <w:rPr>
          <w:sz w:val="28"/>
          <w:szCs w:val="28"/>
        </w:rPr>
      </w:pPr>
      <w:r w:rsidRPr="00326B77">
        <w:rPr>
          <w:sz w:val="28"/>
          <w:szCs w:val="28"/>
        </w:rPr>
        <w:t xml:space="preserve">2.3. Постановление администрации муниципального образования Соль-Илецкий городской округ от 31.05.2018 № 1222-п «О внесении изменений в </w:t>
      </w:r>
      <w:r w:rsidRPr="00326B77">
        <w:rPr>
          <w:sz w:val="28"/>
          <w:szCs w:val="28"/>
        </w:rPr>
        <w:lastRenderedPageBreak/>
        <w:t>приложение к постановлению администр</w:t>
      </w:r>
      <w:r w:rsidR="00992588">
        <w:rPr>
          <w:sz w:val="28"/>
          <w:szCs w:val="28"/>
        </w:rPr>
        <w:t xml:space="preserve">ации муниципального образования </w:t>
      </w:r>
      <w:r w:rsidRPr="00326B77">
        <w:rPr>
          <w:sz w:val="28"/>
          <w:szCs w:val="28"/>
        </w:rPr>
        <w:t>Соль-Илецкий городской округ</w:t>
      </w:r>
      <w:r w:rsidR="00E57926" w:rsidRPr="00326B77">
        <w:rPr>
          <w:sz w:val="28"/>
          <w:szCs w:val="28"/>
        </w:rPr>
        <w:t xml:space="preserve"> </w:t>
      </w:r>
      <w:r w:rsidRPr="00326B77">
        <w:rPr>
          <w:sz w:val="28"/>
          <w:szCs w:val="28"/>
        </w:rPr>
        <w:t>от 31.05.2016</w:t>
      </w:r>
      <w:r w:rsidR="00E57926" w:rsidRPr="00326B77">
        <w:rPr>
          <w:sz w:val="28"/>
          <w:szCs w:val="28"/>
        </w:rPr>
        <w:t xml:space="preserve"> </w:t>
      </w:r>
      <w:r w:rsidRPr="00326B77">
        <w:rPr>
          <w:sz w:val="28"/>
          <w:szCs w:val="28"/>
        </w:rPr>
        <w:t>№ 1690-п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00E57926" w:rsidRPr="00326B77">
        <w:rPr>
          <w:sz w:val="28"/>
          <w:szCs w:val="28"/>
        </w:rPr>
        <w:t>.</w:t>
      </w:r>
    </w:p>
    <w:p w:rsidR="00E57926" w:rsidRPr="00326B77" w:rsidRDefault="00E57926" w:rsidP="00883CA0">
      <w:pPr>
        <w:ind w:firstLine="709"/>
        <w:jc w:val="both"/>
        <w:rPr>
          <w:sz w:val="28"/>
          <w:szCs w:val="28"/>
        </w:rPr>
      </w:pPr>
      <w:r w:rsidRPr="00326B77">
        <w:rPr>
          <w:sz w:val="28"/>
          <w:szCs w:val="28"/>
        </w:rPr>
        <w:t xml:space="preserve">2.4. </w:t>
      </w:r>
      <w:proofErr w:type="gramStart"/>
      <w:r w:rsidRPr="00326B77">
        <w:rPr>
          <w:sz w:val="28"/>
          <w:szCs w:val="28"/>
        </w:rPr>
        <w:t xml:space="preserve">Постановление администрации муниципального образования Соль-Илецкий городской округ от 18.09.2018 № 2119-п «О внесении изменений в постановление администрации муниципального образования Соль-Илецкий городской округ от 31.05.2016 года № 1690-п «Об утверждении административного регламента </w:t>
      </w:r>
      <w:r w:rsidRPr="00326B77">
        <w:rPr>
          <w:bCs/>
          <w:sz w:val="28"/>
          <w:szCs w:val="28"/>
        </w:rPr>
        <w:t xml:space="preserve">администрации муниципального образования Соль-Илецкий городской округ </w:t>
      </w:r>
      <w:r w:rsidRPr="00326B77">
        <w:rPr>
          <w:sz w:val="28"/>
          <w:szCs w:val="28"/>
        </w:rPr>
        <w:t>по предоставлению муниципальной услуги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w:t>
      </w:r>
      <w:proofErr w:type="gramEnd"/>
      <w:r w:rsidRPr="00326B77">
        <w:rPr>
          <w:sz w:val="28"/>
          <w:szCs w:val="28"/>
        </w:rPr>
        <w:t xml:space="preserve"> площади земельного участка)»» (в редакции №1222-п от 31.05.2018)».</w:t>
      </w:r>
    </w:p>
    <w:p w:rsidR="00A9240C" w:rsidRPr="00326B77" w:rsidRDefault="00E57926" w:rsidP="00883CA0">
      <w:pPr>
        <w:tabs>
          <w:tab w:val="left" w:pos="5812"/>
          <w:tab w:val="left" w:pos="5954"/>
        </w:tabs>
        <w:ind w:firstLine="709"/>
        <w:jc w:val="both"/>
        <w:rPr>
          <w:sz w:val="28"/>
          <w:szCs w:val="28"/>
        </w:rPr>
      </w:pPr>
      <w:r w:rsidRPr="00326B77">
        <w:rPr>
          <w:sz w:val="28"/>
          <w:szCs w:val="28"/>
        </w:rPr>
        <w:t xml:space="preserve">2.5. </w:t>
      </w:r>
      <w:proofErr w:type="gramStart"/>
      <w:r w:rsidRPr="00326B77">
        <w:rPr>
          <w:sz w:val="28"/>
          <w:szCs w:val="28"/>
        </w:rPr>
        <w:t>Постановление администрации муниципального образования Соль-Илецкий городской округ от 18.01.2019 № 93-п «О внесении изменений в постановление администрации муниципального образования Соль-Илецкий городской округ Оренбургской области от 31.05.2016 года №1690-п «Об утверждении административного регламента предоставления муниципальной услуги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proofErr w:type="gramEnd"/>
    </w:p>
    <w:p w:rsidR="00667D14" w:rsidRPr="00326B77" w:rsidRDefault="00667D14" w:rsidP="00883CA0">
      <w:pPr>
        <w:tabs>
          <w:tab w:val="left" w:pos="567"/>
        </w:tabs>
        <w:autoSpaceDE w:val="0"/>
        <w:autoSpaceDN w:val="0"/>
        <w:adjustRightInd w:val="0"/>
        <w:ind w:firstLine="709"/>
        <w:jc w:val="both"/>
        <w:rPr>
          <w:sz w:val="28"/>
          <w:szCs w:val="28"/>
        </w:rPr>
      </w:pPr>
      <w:r w:rsidRPr="00326B77">
        <w:rPr>
          <w:sz w:val="28"/>
          <w:szCs w:val="28"/>
        </w:rPr>
        <w:t>3. Настоящее постановление подлежит включению в областной регистр муниципальных нормативных правовых актов.</w:t>
      </w:r>
    </w:p>
    <w:p w:rsidR="00326B77" w:rsidRPr="00326B77" w:rsidRDefault="00667D14" w:rsidP="00883CA0">
      <w:pPr>
        <w:ind w:firstLine="709"/>
        <w:jc w:val="both"/>
        <w:rPr>
          <w:sz w:val="28"/>
          <w:szCs w:val="28"/>
        </w:rPr>
      </w:pPr>
      <w:r w:rsidRPr="00326B77">
        <w:rPr>
          <w:sz w:val="28"/>
          <w:szCs w:val="28"/>
        </w:rPr>
        <w:t xml:space="preserve">4. </w:t>
      </w:r>
      <w:proofErr w:type="gramStart"/>
      <w:r w:rsidRPr="00326B77">
        <w:rPr>
          <w:sz w:val="28"/>
          <w:szCs w:val="28"/>
        </w:rPr>
        <w:t>Контроль за</w:t>
      </w:r>
      <w:proofErr w:type="gramEnd"/>
      <w:r w:rsidRPr="00326B77">
        <w:rPr>
          <w:sz w:val="28"/>
          <w:szCs w:val="28"/>
        </w:rPr>
        <w:t xml:space="preserve">  исполнением настоящего постановления </w:t>
      </w:r>
      <w:r w:rsidR="00992588">
        <w:rPr>
          <w:sz w:val="28"/>
          <w:szCs w:val="28"/>
        </w:rPr>
        <w:t>оставляю за собой</w:t>
      </w:r>
      <w:r w:rsidRPr="00326B77">
        <w:rPr>
          <w:sz w:val="28"/>
          <w:szCs w:val="28"/>
        </w:rPr>
        <w:t>.</w:t>
      </w:r>
    </w:p>
    <w:p w:rsidR="00667D14" w:rsidRPr="00326B77" w:rsidRDefault="00667D14" w:rsidP="00883CA0">
      <w:pPr>
        <w:ind w:firstLine="709"/>
        <w:jc w:val="both"/>
        <w:rPr>
          <w:sz w:val="28"/>
          <w:szCs w:val="28"/>
        </w:rPr>
      </w:pPr>
      <w:r w:rsidRPr="00326B77">
        <w:rPr>
          <w:sz w:val="28"/>
          <w:szCs w:val="28"/>
        </w:rPr>
        <w:t>5. Постановление вступает в силу после его официального опубликования (обнародования).</w:t>
      </w:r>
    </w:p>
    <w:p w:rsidR="00E70E04" w:rsidRPr="00326B77" w:rsidRDefault="00E70E04" w:rsidP="00326B77">
      <w:pPr>
        <w:spacing w:line="276" w:lineRule="auto"/>
        <w:ind w:firstLine="709"/>
        <w:rPr>
          <w:sz w:val="28"/>
          <w:szCs w:val="28"/>
        </w:rPr>
      </w:pPr>
    </w:p>
    <w:p w:rsidR="00E70E04" w:rsidRDefault="00E70E04" w:rsidP="00C050CA">
      <w:pPr>
        <w:spacing w:line="276" w:lineRule="auto"/>
        <w:rPr>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C050CA" w:rsidRDefault="00C050CA" w:rsidP="00C050CA">
      <w:pPr>
        <w:pStyle w:val="10"/>
        <w:spacing w:line="276" w:lineRule="auto"/>
        <w:jc w:val="both"/>
        <w:rPr>
          <w:color w:val="000000"/>
          <w:sz w:val="28"/>
          <w:szCs w:val="28"/>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992588" w:rsidRPr="00883CA0" w:rsidRDefault="00ED121B" w:rsidP="00883CA0">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p w:rsidR="00E70E04" w:rsidRPr="0080746B" w:rsidRDefault="00E70E04" w:rsidP="0080746B">
      <w:pPr>
        <w:ind w:left="5529"/>
        <w:jc w:val="right"/>
        <w:rPr>
          <w:sz w:val="28"/>
          <w:szCs w:val="28"/>
        </w:rPr>
      </w:pPr>
      <w:r w:rsidRPr="0080746B">
        <w:rPr>
          <w:sz w:val="28"/>
          <w:szCs w:val="28"/>
        </w:rPr>
        <w:lastRenderedPageBreak/>
        <w:t>Приложение</w:t>
      </w:r>
    </w:p>
    <w:p w:rsidR="00E70E04" w:rsidRPr="0080746B" w:rsidRDefault="00E70E04" w:rsidP="0080746B">
      <w:pPr>
        <w:ind w:left="3119"/>
        <w:jc w:val="right"/>
        <w:rPr>
          <w:sz w:val="28"/>
          <w:szCs w:val="28"/>
        </w:rPr>
      </w:pPr>
      <w:r w:rsidRPr="0080746B">
        <w:rPr>
          <w:sz w:val="28"/>
          <w:szCs w:val="28"/>
        </w:rPr>
        <w:t>к постановлению администрации</w:t>
      </w:r>
    </w:p>
    <w:p w:rsidR="00E70E04" w:rsidRPr="0080746B" w:rsidRDefault="00E70E04" w:rsidP="0080746B">
      <w:pPr>
        <w:ind w:left="3119"/>
        <w:jc w:val="right"/>
        <w:rPr>
          <w:sz w:val="28"/>
          <w:szCs w:val="28"/>
        </w:rPr>
      </w:pPr>
      <w:r w:rsidRPr="0080746B">
        <w:rPr>
          <w:sz w:val="28"/>
          <w:szCs w:val="28"/>
        </w:rPr>
        <w:t>Соль-Илецкого городского округа</w:t>
      </w:r>
    </w:p>
    <w:p w:rsidR="00E70E04" w:rsidRPr="0080746B" w:rsidRDefault="00E70E04" w:rsidP="0080746B">
      <w:pPr>
        <w:ind w:left="3119"/>
        <w:jc w:val="right"/>
        <w:rPr>
          <w:sz w:val="28"/>
          <w:szCs w:val="28"/>
        </w:rPr>
      </w:pPr>
      <w:r w:rsidRPr="0080746B">
        <w:rPr>
          <w:sz w:val="28"/>
          <w:szCs w:val="28"/>
        </w:rPr>
        <w:t xml:space="preserve">от </w:t>
      </w:r>
      <w:r w:rsidR="0057050C">
        <w:rPr>
          <w:sz w:val="28"/>
          <w:szCs w:val="28"/>
        </w:rPr>
        <w:t>_______________</w:t>
      </w:r>
      <w:r w:rsidRPr="0080746B">
        <w:rPr>
          <w:sz w:val="28"/>
          <w:szCs w:val="28"/>
        </w:rPr>
        <w:t>№</w:t>
      </w:r>
      <w:r w:rsidR="0057050C">
        <w:rPr>
          <w:sz w:val="28"/>
          <w:szCs w:val="28"/>
        </w:rPr>
        <w:t>________</w:t>
      </w:r>
    </w:p>
    <w:p w:rsidR="00E70E04" w:rsidRPr="0080746B" w:rsidRDefault="00E70E04" w:rsidP="0080746B">
      <w:pPr>
        <w:jc w:val="center"/>
        <w:rPr>
          <w:bCs/>
          <w:sz w:val="28"/>
          <w:szCs w:val="28"/>
        </w:rPr>
      </w:pPr>
    </w:p>
    <w:p w:rsidR="00E70E04" w:rsidRPr="00660848" w:rsidRDefault="00E70E04" w:rsidP="00883CA0">
      <w:pPr>
        <w:ind w:firstLine="567"/>
        <w:jc w:val="center"/>
        <w:rPr>
          <w:sz w:val="28"/>
          <w:szCs w:val="28"/>
        </w:rPr>
      </w:pPr>
      <w:r w:rsidRPr="00660848">
        <w:rPr>
          <w:bCs/>
          <w:sz w:val="28"/>
          <w:szCs w:val="28"/>
        </w:rPr>
        <w:t>АДМИНИСТРАТИВНЫЙ РЕГЛАМЕНТ</w:t>
      </w:r>
    </w:p>
    <w:p w:rsidR="00E70E04" w:rsidRPr="00660848" w:rsidRDefault="00E70E04" w:rsidP="00883CA0">
      <w:pPr>
        <w:ind w:firstLine="567"/>
        <w:jc w:val="center"/>
        <w:rPr>
          <w:bCs/>
          <w:sz w:val="28"/>
          <w:szCs w:val="28"/>
        </w:rPr>
      </w:pPr>
      <w:r w:rsidRPr="00660848">
        <w:rPr>
          <w:bCs/>
          <w:sz w:val="28"/>
          <w:szCs w:val="28"/>
        </w:rPr>
        <w:t>предоставления муниципальной услуги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w:t>
      </w:r>
      <w:r w:rsidR="00326B77" w:rsidRPr="00660848">
        <w:rPr>
          <w:bCs/>
          <w:sz w:val="28"/>
          <w:szCs w:val="28"/>
        </w:rPr>
        <w:t xml:space="preserve"> </w:t>
      </w:r>
      <w:r w:rsidRPr="00660848">
        <w:rPr>
          <w:bCs/>
          <w:sz w:val="28"/>
          <w:szCs w:val="28"/>
        </w:rPr>
        <w:t>земельного участка)»</w:t>
      </w:r>
    </w:p>
    <w:p w:rsidR="00E70E04" w:rsidRPr="00660848" w:rsidRDefault="00E70E04" w:rsidP="00883CA0">
      <w:pPr>
        <w:ind w:firstLine="567"/>
        <w:jc w:val="both"/>
        <w:rPr>
          <w:bCs/>
          <w:color w:val="000000"/>
          <w:sz w:val="28"/>
          <w:szCs w:val="28"/>
        </w:rPr>
      </w:pPr>
    </w:p>
    <w:p w:rsidR="00660848" w:rsidRPr="00660848" w:rsidRDefault="00E70E04" w:rsidP="00883CA0">
      <w:pPr>
        <w:pStyle w:val="aa"/>
        <w:numPr>
          <w:ilvl w:val="0"/>
          <w:numId w:val="7"/>
        </w:numPr>
        <w:ind w:left="0" w:firstLine="567"/>
        <w:jc w:val="center"/>
        <w:rPr>
          <w:b/>
          <w:bCs/>
          <w:color w:val="000000"/>
          <w:sz w:val="28"/>
          <w:szCs w:val="28"/>
        </w:rPr>
      </w:pPr>
      <w:r w:rsidRPr="00660848">
        <w:rPr>
          <w:b/>
          <w:bCs/>
          <w:color w:val="000000"/>
          <w:sz w:val="28"/>
          <w:szCs w:val="28"/>
        </w:rPr>
        <w:t>ОБЩИЕ ПОЛОЖЕНИЯ</w:t>
      </w:r>
    </w:p>
    <w:p w:rsidR="00660848" w:rsidRPr="00660848" w:rsidRDefault="00660848" w:rsidP="00883CA0">
      <w:pPr>
        <w:ind w:firstLine="567"/>
        <w:jc w:val="center"/>
        <w:rPr>
          <w:b/>
          <w:bCs/>
          <w:color w:val="000000"/>
          <w:sz w:val="28"/>
          <w:szCs w:val="28"/>
        </w:rPr>
      </w:pPr>
    </w:p>
    <w:p w:rsidR="00660848" w:rsidRPr="00660848" w:rsidRDefault="00E70E04" w:rsidP="00883CA0">
      <w:pPr>
        <w:pStyle w:val="aa"/>
        <w:numPr>
          <w:ilvl w:val="1"/>
          <w:numId w:val="7"/>
        </w:numPr>
        <w:tabs>
          <w:tab w:val="left" w:pos="1215"/>
        </w:tabs>
        <w:ind w:left="0" w:firstLine="567"/>
        <w:jc w:val="center"/>
        <w:rPr>
          <w:bCs/>
          <w:sz w:val="28"/>
          <w:szCs w:val="28"/>
        </w:rPr>
      </w:pPr>
      <w:r w:rsidRPr="00660848">
        <w:rPr>
          <w:bCs/>
          <w:sz w:val="28"/>
          <w:szCs w:val="28"/>
        </w:rPr>
        <w:t>Предмет регулирования Административного регламента</w:t>
      </w:r>
    </w:p>
    <w:p w:rsidR="00660848" w:rsidRPr="00660848" w:rsidRDefault="00660848" w:rsidP="00883CA0">
      <w:pPr>
        <w:pStyle w:val="aa"/>
        <w:tabs>
          <w:tab w:val="left" w:pos="1215"/>
        </w:tabs>
        <w:ind w:left="0" w:firstLine="567"/>
        <w:jc w:val="both"/>
        <w:rPr>
          <w:bCs/>
          <w:sz w:val="28"/>
          <w:szCs w:val="28"/>
        </w:rPr>
      </w:pPr>
    </w:p>
    <w:p w:rsidR="00261F95" w:rsidRPr="00660848" w:rsidRDefault="00E70E04" w:rsidP="00883CA0">
      <w:pPr>
        <w:ind w:firstLine="567"/>
        <w:jc w:val="both"/>
        <w:rPr>
          <w:sz w:val="28"/>
          <w:szCs w:val="28"/>
        </w:rPr>
      </w:pPr>
      <w:proofErr w:type="gramStart"/>
      <w:r w:rsidRPr="00660848">
        <w:rPr>
          <w:sz w:val="28"/>
          <w:szCs w:val="28"/>
        </w:rPr>
        <w:t>Административный регламент предоставления муниципальной услуги</w:t>
      </w:r>
      <w:r w:rsidR="00075808" w:rsidRPr="00660848">
        <w:rPr>
          <w:sz w:val="28"/>
          <w:szCs w:val="28"/>
        </w:rPr>
        <w:t xml:space="preserve">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 </w:t>
      </w:r>
      <w:r w:rsidRPr="00660848">
        <w:rPr>
          <w:sz w:val="28"/>
          <w:szCs w:val="28"/>
        </w:rPr>
        <w:t xml:space="preserve">(далее - административный регламент) </w:t>
      </w:r>
      <w:r w:rsidR="00075808" w:rsidRPr="00660848">
        <w:rPr>
          <w:sz w:val="28"/>
          <w:szCs w:val="28"/>
        </w:rPr>
        <w:t xml:space="preserve">устанавливает сроки  и последовательность административных процедур (действий), осуществляемых администрацией </w:t>
      </w:r>
      <w:r w:rsidR="0057050C" w:rsidRPr="00660848">
        <w:rPr>
          <w:sz w:val="28"/>
          <w:szCs w:val="28"/>
        </w:rPr>
        <w:t xml:space="preserve">муниципального образования Соль-Илецкий </w:t>
      </w:r>
      <w:r w:rsidR="00075808" w:rsidRPr="00660848">
        <w:rPr>
          <w:sz w:val="28"/>
          <w:szCs w:val="28"/>
        </w:rPr>
        <w:t>городск</w:t>
      </w:r>
      <w:r w:rsidR="0057050C" w:rsidRPr="00660848">
        <w:rPr>
          <w:sz w:val="28"/>
          <w:szCs w:val="28"/>
        </w:rPr>
        <w:t>ой</w:t>
      </w:r>
      <w:r w:rsidR="00075808" w:rsidRPr="00660848">
        <w:rPr>
          <w:sz w:val="28"/>
          <w:szCs w:val="28"/>
        </w:rPr>
        <w:t xml:space="preserve"> округ в процессе предоставления муниципальной услуги в соответствии с требованиями Федерального закона от 27.07.2010 №210-ФЗ</w:t>
      </w:r>
      <w:proofErr w:type="gramEnd"/>
      <w:r w:rsidR="00075808" w:rsidRPr="00660848">
        <w:rPr>
          <w:sz w:val="28"/>
          <w:szCs w:val="28"/>
        </w:rPr>
        <w:t xml:space="preserve"> «</w:t>
      </w:r>
      <w:proofErr w:type="gramStart"/>
      <w:r w:rsidR="00075808" w:rsidRPr="00660848">
        <w:rPr>
          <w:sz w:val="28"/>
          <w:szCs w:val="28"/>
        </w:rPr>
        <w:t>Об организации предоставления</w:t>
      </w:r>
      <w:r w:rsidR="00AD10F7" w:rsidRPr="00660848">
        <w:rPr>
          <w:sz w:val="28"/>
          <w:szCs w:val="28"/>
        </w:rPr>
        <w:t xml:space="preserve"> государственных и муниципальных услуг</w:t>
      </w:r>
      <w:r w:rsidR="00075808" w:rsidRPr="00660848">
        <w:rPr>
          <w:sz w:val="28"/>
          <w:szCs w:val="28"/>
        </w:rPr>
        <w:t>»</w:t>
      </w:r>
      <w:r w:rsidR="00AD10F7" w:rsidRPr="00660848">
        <w:rPr>
          <w:sz w:val="28"/>
          <w:szCs w:val="28"/>
        </w:rPr>
        <w:t>, порядок взаимодействия между структурными</w:t>
      </w:r>
      <w:r w:rsidR="00261F95" w:rsidRPr="00660848">
        <w:rPr>
          <w:sz w:val="28"/>
          <w:szCs w:val="28"/>
        </w:rPr>
        <w:t xml:space="preserve"> подразделениями администрации </w:t>
      </w:r>
      <w:r w:rsidR="00220A14" w:rsidRPr="00660848">
        <w:rPr>
          <w:sz w:val="28"/>
          <w:szCs w:val="28"/>
        </w:rPr>
        <w:t xml:space="preserve">муниципального образования Соль-Илецкий городской округ </w:t>
      </w:r>
      <w:r w:rsidR="00261F95" w:rsidRPr="00660848">
        <w:rPr>
          <w:sz w:val="28"/>
          <w:szCs w:val="28"/>
        </w:rPr>
        <w:t xml:space="preserve">и их должностными лицами, между администрацией </w:t>
      </w:r>
      <w:r w:rsidR="00220A14" w:rsidRPr="00660848">
        <w:rPr>
          <w:sz w:val="28"/>
          <w:szCs w:val="28"/>
        </w:rPr>
        <w:t xml:space="preserve">муниципального образования Соль-Илецкий городской округ </w:t>
      </w:r>
      <w:r w:rsidR="00FD21E2" w:rsidRPr="00660848">
        <w:rPr>
          <w:sz w:val="28"/>
          <w:szCs w:val="28"/>
        </w:rPr>
        <w:t xml:space="preserve">и физическими и юридическими лицами, индивидуальными предпринимателями, их уполномоченными представителями (далее заявителями), иными органами государственной власти, учреждениями и организациями в процессе предоставления </w:t>
      </w:r>
      <w:r w:rsidR="00D370DD" w:rsidRPr="00660848">
        <w:rPr>
          <w:sz w:val="28"/>
          <w:szCs w:val="28"/>
        </w:rPr>
        <w:t>муниципальной услуги по утверждению схемы расположения земельного участка, уточнении</w:t>
      </w:r>
      <w:proofErr w:type="gramEnd"/>
      <w:r w:rsidR="00D370DD" w:rsidRPr="00660848">
        <w:rPr>
          <w:sz w:val="28"/>
          <w:szCs w:val="28"/>
        </w:rPr>
        <w:t xml:space="preserve"> сведений о земельном участке (изменение и (или) уточнение вида разрешенного использования, адреса, местоположения границ и площади земельного участка) (далее – муниципальная услуга).</w:t>
      </w:r>
    </w:p>
    <w:p w:rsidR="00261F95" w:rsidRPr="00660848" w:rsidRDefault="00261F95" w:rsidP="00883CA0">
      <w:pPr>
        <w:ind w:firstLine="567"/>
        <w:jc w:val="both"/>
        <w:rPr>
          <w:sz w:val="28"/>
          <w:szCs w:val="28"/>
        </w:rPr>
      </w:pPr>
    </w:p>
    <w:p w:rsidR="00660848" w:rsidRPr="00660848" w:rsidRDefault="00D370DD" w:rsidP="00883CA0">
      <w:pPr>
        <w:pStyle w:val="aa"/>
        <w:numPr>
          <w:ilvl w:val="1"/>
          <w:numId w:val="7"/>
        </w:numPr>
        <w:ind w:left="0" w:firstLine="567"/>
        <w:jc w:val="center"/>
        <w:rPr>
          <w:sz w:val="28"/>
          <w:szCs w:val="28"/>
        </w:rPr>
      </w:pPr>
      <w:r w:rsidRPr="00660848">
        <w:rPr>
          <w:sz w:val="28"/>
          <w:szCs w:val="28"/>
        </w:rPr>
        <w:t>Круг заявителей</w:t>
      </w:r>
    </w:p>
    <w:p w:rsidR="00660848" w:rsidRPr="00660848" w:rsidRDefault="00660848" w:rsidP="00883CA0">
      <w:pPr>
        <w:ind w:firstLine="567"/>
        <w:jc w:val="both"/>
        <w:rPr>
          <w:sz w:val="28"/>
          <w:szCs w:val="28"/>
        </w:rPr>
      </w:pPr>
    </w:p>
    <w:p w:rsidR="00C42140" w:rsidRPr="00660848" w:rsidRDefault="00C42140" w:rsidP="00883CA0">
      <w:pPr>
        <w:ind w:firstLine="567"/>
        <w:jc w:val="both"/>
        <w:rPr>
          <w:sz w:val="28"/>
          <w:szCs w:val="28"/>
        </w:rPr>
      </w:pPr>
      <w:r w:rsidRPr="00660848">
        <w:rPr>
          <w:sz w:val="28"/>
          <w:szCs w:val="28"/>
        </w:rPr>
        <w:t>В качестве заявителей выступают физические лица, индивидуальные предприниматели, юридические лица (далее – заявители).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42140" w:rsidRPr="00660848" w:rsidRDefault="00C42140" w:rsidP="00883CA0">
      <w:pPr>
        <w:ind w:firstLine="567"/>
        <w:jc w:val="both"/>
        <w:rPr>
          <w:sz w:val="28"/>
          <w:szCs w:val="28"/>
        </w:rPr>
      </w:pPr>
    </w:p>
    <w:p w:rsidR="00660848" w:rsidRPr="00660848" w:rsidRDefault="00C42140" w:rsidP="00883CA0">
      <w:pPr>
        <w:pStyle w:val="aa"/>
        <w:widowControl w:val="0"/>
        <w:numPr>
          <w:ilvl w:val="1"/>
          <w:numId w:val="7"/>
        </w:numPr>
        <w:overflowPunct w:val="0"/>
        <w:autoSpaceDE w:val="0"/>
        <w:autoSpaceDN w:val="0"/>
        <w:adjustRightInd w:val="0"/>
        <w:ind w:left="0" w:firstLine="567"/>
        <w:jc w:val="center"/>
        <w:textAlignment w:val="baseline"/>
        <w:rPr>
          <w:sz w:val="28"/>
          <w:szCs w:val="28"/>
        </w:rPr>
      </w:pPr>
      <w:r w:rsidRPr="00660848">
        <w:rPr>
          <w:sz w:val="28"/>
          <w:szCs w:val="28"/>
        </w:rPr>
        <w:t>Требования к порядку информирования о предоставлении  муниципальной услуги</w:t>
      </w:r>
    </w:p>
    <w:p w:rsidR="00660848" w:rsidRPr="00660848" w:rsidRDefault="00660848" w:rsidP="00883CA0">
      <w:pPr>
        <w:pStyle w:val="aa"/>
        <w:widowControl w:val="0"/>
        <w:overflowPunct w:val="0"/>
        <w:autoSpaceDE w:val="0"/>
        <w:autoSpaceDN w:val="0"/>
        <w:adjustRightInd w:val="0"/>
        <w:ind w:left="0" w:firstLine="567"/>
        <w:jc w:val="both"/>
        <w:textAlignment w:val="baseline"/>
        <w:rPr>
          <w:sz w:val="28"/>
          <w:szCs w:val="28"/>
        </w:rPr>
      </w:pPr>
    </w:p>
    <w:p w:rsidR="00A444BF" w:rsidRPr="00660848" w:rsidRDefault="00A444BF" w:rsidP="00883CA0">
      <w:pPr>
        <w:widowControl w:val="0"/>
        <w:autoSpaceDE w:val="0"/>
        <w:autoSpaceDN w:val="0"/>
        <w:adjustRightInd w:val="0"/>
        <w:ind w:firstLine="567"/>
        <w:jc w:val="both"/>
        <w:rPr>
          <w:sz w:val="28"/>
          <w:szCs w:val="28"/>
        </w:rPr>
      </w:pPr>
      <w:proofErr w:type="gramStart"/>
      <w:r w:rsidRPr="00660848">
        <w:rPr>
          <w:sz w:val="28"/>
          <w:szCs w:val="28"/>
        </w:rPr>
        <w:t>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администрации муниципального образования Соль-Илецкий городской округ Оренбургской области  в сети «Интернет»: http://soliletsk.ru. (далее – официальный сайт), на информационных стендах в залах приёма заявителей в администрации муниципального образования Соль-Илецкий городской округ Оренбургской области, а также в электронной форме через Единый портал государственных</w:t>
      </w:r>
      <w:proofErr w:type="gramEnd"/>
      <w:r w:rsidRPr="00660848">
        <w:rPr>
          <w:sz w:val="28"/>
          <w:szCs w:val="28"/>
        </w:rPr>
        <w:t xml:space="preserve"> и муниципальных услуг (функций) Оренбургской области (www.gosuslugi.ru) (далее - Портал).</w:t>
      </w:r>
    </w:p>
    <w:p w:rsidR="00A444BF" w:rsidRPr="00660848" w:rsidRDefault="00A444BF" w:rsidP="00883CA0">
      <w:pPr>
        <w:widowControl w:val="0"/>
        <w:autoSpaceDE w:val="0"/>
        <w:autoSpaceDN w:val="0"/>
        <w:adjustRightInd w:val="0"/>
        <w:ind w:firstLine="567"/>
        <w:jc w:val="both"/>
        <w:rPr>
          <w:sz w:val="28"/>
          <w:szCs w:val="28"/>
        </w:rPr>
      </w:pPr>
      <w:proofErr w:type="gramStart"/>
      <w:r w:rsidRPr="00660848">
        <w:rPr>
          <w:sz w:val="28"/>
          <w:szCs w:val="28"/>
        </w:rPr>
        <w:t>Справочная информация о местонахождении, графике работы, контактных телефонах администрации муниципального образования Соль-Илецкий городской округ Оренбургской области,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Соль-Илецкий городской округ Оренбургской области (далее - соглашение о взаимодействии), указывается на официальном сайте администрации муниципального</w:t>
      </w:r>
      <w:proofErr w:type="gramEnd"/>
      <w:r w:rsidRPr="00660848">
        <w:rPr>
          <w:sz w:val="28"/>
          <w:szCs w:val="28"/>
        </w:rPr>
        <w:t xml:space="preserve"> образования Соль-Илецкий городской округ Оренбургской области, информационных стендах в местах, предназначенных для предоставления муниципальной услуги, а также в электронной форме через Портал.</w:t>
      </w:r>
    </w:p>
    <w:p w:rsidR="00261F95" w:rsidRPr="00660848" w:rsidRDefault="00261F95" w:rsidP="00883CA0">
      <w:pPr>
        <w:pStyle w:val="aa"/>
        <w:ind w:left="0" w:firstLine="567"/>
        <w:jc w:val="both"/>
        <w:rPr>
          <w:sz w:val="28"/>
          <w:szCs w:val="28"/>
        </w:rPr>
      </w:pPr>
    </w:p>
    <w:p w:rsidR="00326B77" w:rsidRPr="00660848" w:rsidRDefault="00A444BF" w:rsidP="00883CA0">
      <w:pPr>
        <w:pStyle w:val="ConsPlusTitle"/>
        <w:numPr>
          <w:ilvl w:val="1"/>
          <w:numId w:val="7"/>
        </w:numPr>
        <w:ind w:left="0" w:right="27" w:firstLine="567"/>
        <w:jc w:val="center"/>
        <w:rPr>
          <w:rFonts w:ascii="Times New Roman" w:hAnsi="Times New Roman" w:cs="Times New Roman"/>
          <w:b w:val="0"/>
          <w:sz w:val="28"/>
          <w:szCs w:val="28"/>
        </w:rPr>
      </w:pPr>
      <w:r w:rsidRPr="00660848">
        <w:rPr>
          <w:rFonts w:ascii="Times New Roman" w:hAnsi="Times New Roman" w:cs="Times New Roman"/>
          <w:b w:val="0"/>
          <w:sz w:val="28"/>
          <w:szCs w:val="28"/>
        </w:rPr>
        <w:t>Требования к взаимодействию с заявителем при предоставлении муниципальных услуг</w:t>
      </w:r>
    </w:p>
    <w:p w:rsidR="00326B77" w:rsidRPr="00660848" w:rsidRDefault="00326B77" w:rsidP="00883CA0">
      <w:pPr>
        <w:pStyle w:val="ConsPlusTitle"/>
        <w:ind w:right="27" w:firstLine="567"/>
        <w:jc w:val="both"/>
        <w:rPr>
          <w:rFonts w:ascii="Times New Roman" w:hAnsi="Times New Roman" w:cs="Times New Roman"/>
          <w:sz w:val="28"/>
          <w:szCs w:val="28"/>
        </w:rPr>
      </w:pPr>
    </w:p>
    <w:p w:rsidR="00A444BF" w:rsidRPr="00660848" w:rsidRDefault="00A444BF" w:rsidP="00883CA0">
      <w:pPr>
        <w:ind w:firstLine="567"/>
        <w:jc w:val="both"/>
        <w:rPr>
          <w:sz w:val="28"/>
          <w:szCs w:val="28"/>
        </w:rPr>
      </w:pPr>
      <w:r w:rsidRPr="00660848">
        <w:rPr>
          <w:sz w:val="28"/>
          <w:szCs w:val="28"/>
        </w:rPr>
        <w:t xml:space="preserve">        Органы, предоставляющие муниципальные услуги, не вправе требовать от заявителя:</w:t>
      </w:r>
    </w:p>
    <w:p w:rsidR="00A444BF" w:rsidRPr="00660848" w:rsidRDefault="00A444BF" w:rsidP="00883CA0">
      <w:pPr>
        <w:ind w:firstLine="567"/>
        <w:jc w:val="both"/>
        <w:rPr>
          <w:sz w:val="28"/>
          <w:szCs w:val="28"/>
        </w:rPr>
      </w:pPr>
      <w:r w:rsidRPr="00660848">
        <w:rPr>
          <w:sz w:val="28"/>
          <w:szCs w:val="28"/>
        </w:rPr>
        <w:t>1) представления документов и информации или о</w:t>
      </w:r>
      <w:r w:rsidR="00220A14" w:rsidRPr="00660848">
        <w:rPr>
          <w:sz w:val="28"/>
          <w:szCs w:val="28"/>
        </w:rPr>
        <w:t>существления действий, представ</w:t>
      </w:r>
      <w:r w:rsidRPr="00660848">
        <w:rPr>
          <w:sz w:val="28"/>
          <w:szCs w:val="28"/>
        </w:rPr>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4BF" w:rsidRPr="00660848" w:rsidRDefault="00A444BF" w:rsidP="00883CA0">
      <w:pPr>
        <w:ind w:firstLine="567"/>
        <w:jc w:val="both"/>
        <w:rPr>
          <w:sz w:val="28"/>
          <w:szCs w:val="28"/>
        </w:rPr>
      </w:pPr>
      <w:proofErr w:type="gramStart"/>
      <w:r w:rsidRPr="0066084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w:t>
      </w:r>
      <w:r w:rsidRPr="00660848">
        <w:rPr>
          <w:sz w:val="28"/>
          <w:szCs w:val="28"/>
        </w:rPr>
        <w:lastRenderedPageBreak/>
        <w:t>нормативными правовыми актами субъектов</w:t>
      </w:r>
      <w:proofErr w:type="gramEnd"/>
      <w:r w:rsidRPr="00660848">
        <w:rPr>
          <w:sz w:val="28"/>
          <w:szCs w:val="28"/>
        </w:rPr>
        <w:t xml:space="preserve">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44BF" w:rsidRPr="00660848" w:rsidRDefault="00A444BF" w:rsidP="00883CA0">
      <w:pPr>
        <w:ind w:firstLine="567"/>
        <w:jc w:val="both"/>
        <w:rPr>
          <w:sz w:val="28"/>
          <w:szCs w:val="28"/>
        </w:rPr>
      </w:pPr>
      <w:r w:rsidRPr="00660848">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444BF" w:rsidRPr="00660848" w:rsidRDefault="00A444BF" w:rsidP="00883CA0">
      <w:pPr>
        <w:ind w:firstLine="567"/>
        <w:jc w:val="both"/>
        <w:rPr>
          <w:sz w:val="28"/>
          <w:szCs w:val="28"/>
        </w:rPr>
      </w:pPr>
      <w:r w:rsidRPr="0066084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4BF" w:rsidRPr="00660848" w:rsidRDefault="00A444BF" w:rsidP="00883CA0">
      <w:pPr>
        <w:ind w:firstLine="567"/>
        <w:jc w:val="both"/>
        <w:rPr>
          <w:sz w:val="28"/>
          <w:szCs w:val="28"/>
        </w:rPr>
      </w:pPr>
      <w:r w:rsidRPr="0066084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4BF" w:rsidRPr="00660848" w:rsidRDefault="00A444BF" w:rsidP="00883CA0">
      <w:pPr>
        <w:ind w:firstLine="567"/>
        <w:jc w:val="both"/>
        <w:rPr>
          <w:sz w:val="28"/>
          <w:szCs w:val="28"/>
        </w:rPr>
      </w:pPr>
      <w:r w:rsidRPr="0066084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4BF" w:rsidRPr="00660848" w:rsidRDefault="00A444BF" w:rsidP="00883CA0">
      <w:pPr>
        <w:ind w:firstLine="567"/>
        <w:jc w:val="both"/>
        <w:rPr>
          <w:sz w:val="28"/>
          <w:szCs w:val="28"/>
        </w:rPr>
      </w:pPr>
      <w:r w:rsidRPr="0066084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E04" w:rsidRPr="00660848" w:rsidRDefault="00A444BF" w:rsidP="00883CA0">
      <w:pPr>
        <w:ind w:firstLine="567"/>
        <w:jc w:val="both"/>
        <w:rPr>
          <w:sz w:val="28"/>
          <w:szCs w:val="28"/>
        </w:rPr>
      </w:pPr>
      <w:proofErr w:type="gramStart"/>
      <w:r w:rsidRPr="0066084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660848">
        <w:rPr>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w:t>
      </w:r>
      <w:bookmarkStart w:id="1" w:name="bookmark2"/>
      <w:bookmarkStart w:id="2" w:name="bookmark3"/>
      <w:r w:rsidR="00326B77" w:rsidRPr="00660848">
        <w:rPr>
          <w:sz w:val="28"/>
          <w:szCs w:val="28"/>
        </w:rPr>
        <w:t>ения за доставленные неудобства.</w:t>
      </w:r>
    </w:p>
    <w:p w:rsidR="00326B77" w:rsidRPr="00660848" w:rsidRDefault="00326B77" w:rsidP="00883CA0">
      <w:pPr>
        <w:ind w:firstLine="567"/>
        <w:jc w:val="both"/>
        <w:rPr>
          <w:sz w:val="28"/>
          <w:szCs w:val="28"/>
        </w:rPr>
      </w:pPr>
    </w:p>
    <w:p w:rsidR="00E70E04" w:rsidRPr="00660848" w:rsidRDefault="00E70E04" w:rsidP="00883CA0">
      <w:pPr>
        <w:keepNext/>
        <w:keepLines/>
        <w:ind w:firstLine="567"/>
        <w:jc w:val="center"/>
        <w:outlineLvl w:val="1"/>
        <w:rPr>
          <w:b/>
          <w:bCs/>
          <w:color w:val="000000"/>
          <w:sz w:val="28"/>
          <w:szCs w:val="28"/>
        </w:rPr>
      </w:pPr>
      <w:r w:rsidRPr="00660848">
        <w:rPr>
          <w:b/>
          <w:bCs/>
          <w:color w:val="000000"/>
          <w:sz w:val="28"/>
          <w:szCs w:val="28"/>
        </w:rPr>
        <w:lastRenderedPageBreak/>
        <w:t>2. СТАНДАРТ ПРЕДОСТАВЛЕНИЯ</w:t>
      </w:r>
    </w:p>
    <w:p w:rsidR="00E70E04" w:rsidRPr="00660848" w:rsidRDefault="00E70E04" w:rsidP="00883CA0">
      <w:pPr>
        <w:keepNext/>
        <w:keepLines/>
        <w:ind w:firstLine="567"/>
        <w:jc w:val="center"/>
        <w:outlineLvl w:val="1"/>
        <w:rPr>
          <w:b/>
          <w:bCs/>
          <w:color w:val="000000"/>
          <w:sz w:val="28"/>
          <w:szCs w:val="28"/>
        </w:rPr>
      </w:pPr>
      <w:r w:rsidRPr="00660848">
        <w:rPr>
          <w:b/>
          <w:bCs/>
          <w:color w:val="000000"/>
          <w:sz w:val="28"/>
          <w:szCs w:val="28"/>
        </w:rPr>
        <w:t>МУНИЦИПАЛЬНОЙ УСЛУГИ</w:t>
      </w:r>
      <w:bookmarkEnd w:id="1"/>
    </w:p>
    <w:p w:rsidR="00660848" w:rsidRPr="00660848" w:rsidRDefault="00660848" w:rsidP="00883CA0">
      <w:pPr>
        <w:keepNext/>
        <w:keepLines/>
        <w:ind w:firstLine="567"/>
        <w:jc w:val="both"/>
        <w:outlineLvl w:val="1"/>
        <w:rPr>
          <w:b/>
          <w:bCs/>
          <w:color w:val="000000"/>
          <w:sz w:val="28"/>
          <w:szCs w:val="28"/>
        </w:rPr>
      </w:pPr>
    </w:p>
    <w:p w:rsidR="002F7CE9" w:rsidRPr="00660848" w:rsidRDefault="002F7CE9" w:rsidP="00883CA0">
      <w:pPr>
        <w:tabs>
          <w:tab w:val="left" w:pos="1268"/>
        </w:tabs>
        <w:ind w:firstLine="567"/>
        <w:jc w:val="both"/>
        <w:rPr>
          <w:color w:val="000000"/>
          <w:sz w:val="28"/>
          <w:szCs w:val="28"/>
        </w:rPr>
      </w:pPr>
      <w:r w:rsidRPr="00660848">
        <w:rPr>
          <w:color w:val="000000"/>
          <w:sz w:val="28"/>
          <w:szCs w:val="28"/>
        </w:rPr>
        <w:t xml:space="preserve">2.1. </w:t>
      </w:r>
      <w:r w:rsidR="00E70E04" w:rsidRPr="00660848">
        <w:rPr>
          <w:color w:val="000000"/>
          <w:sz w:val="28"/>
          <w:szCs w:val="28"/>
        </w:rPr>
        <w:t>Наи</w:t>
      </w:r>
      <w:r w:rsidRPr="00660848">
        <w:rPr>
          <w:color w:val="000000"/>
          <w:sz w:val="28"/>
          <w:szCs w:val="28"/>
        </w:rPr>
        <w:t>менование муниципальной услуги</w:t>
      </w:r>
      <w:r w:rsidR="00660848" w:rsidRPr="00660848">
        <w:rPr>
          <w:color w:val="000000"/>
          <w:sz w:val="28"/>
          <w:szCs w:val="28"/>
        </w:rPr>
        <w:t xml:space="preserve"> </w:t>
      </w:r>
      <w:r w:rsidRPr="00660848">
        <w:rPr>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p>
    <w:p w:rsidR="002F7CE9" w:rsidRPr="00660848" w:rsidRDefault="002F7CE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Муниципальная услуга носит заявительный порядок обращения.</w:t>
      </w:r>
    </w:p>
    <w:p w:rsidR="002F7CE9" w:rsidRPr="00660848" w:rsidRDefault="002F7CE9" w:rsidP="00883CA0">
      <w:pPr>
        <w:tabs>
          <w:tab w:val="left" w:pos="1268"/>
        </w:tabs>
        <w:ind w:firstLine="567"/>
        <w:jc w:val="both"/>
        <w:rPr>
          <w:color w:val="000000"/>
          <w:sz w:val="28"/>
          <w:szCs w:val="28"/>
        </w:rPr>
      </w:pPr>
    </w:p>
    <w:p w:rsidR="002F7CE9" w:rsidRPr="00660848" w:rsidRDefault="002F7CE9" w:rsidP="00883CA0">
      <w:pPr>
        <w:tabs>
          <w:tab w:val="left" w:pos="1268"/>
        </w:tabs>
        <w:ind w:firstLine="567"/>
        <w:jc w:val="both"/>
        <w:rPr>
          <w:sz w:val="28"/>
          <w:szCs w:val="28"/>
        </w:rPr>
      </w:pPr>
      <w:r w:rsidRPr="00660848">
        <w:rPr>
          <w:color w:val="000000"/>
          <w:sz w:val="28"/>
          <w:szCs w:val="28"/>
        </w:rPr>
        <w:t xml:space="preserve">2.2. </w:t>
      </w:r>
      <w:r w:rsidRPr="00660848">
        <w:rPr>
          <w:sz w:val="28"/>
          <w:szCs w:val="28"/>
        </w:rPr>
        <w:t>Наименование органа, предоставляющего муниципальную услугу</w:t>
      </w:r>
      <w:r w:rsidR="009C5399" w:rsidRPr="00660848">
        <w:rPr>
          <w:sz w:val="28"/>
          <w:szCs w:val="28"/>
        </w:rPr>
        <w:t>:</w:t>
      </w:r>
    </w:p>
    <w:p w:rsidR="002F7CE9" w:rsidRPr="00660848" w:rsidRDefault="002F7CE9" w:rsidP="00883CA0">
      <w:pPr>
        <w:tabs>
          <w:tab w:val="left" w:pos="1268"/>
        </w:tabs>
        <w:ind w:firstLine="567"/>
        <w:jc w:val="both"/>
        <w:rPr>
          <w:color w:val="000000"/>
          <w:sz w:val="28"/>
          <w:szCs w:val="28"/>
        </w:rPr>
      </w:pPr>
      <w:r w:rsidRPr="00660848">
        <w:rPr>
          <w:sz w:val="28"/>
          <w:szCs w:val="28"/>
        </w:rPr>
        <w:t>Администрация муниципального образования Соль-Илецкого городского округа Оренбургской области (далее - администрация).</w:t>
      </w:r>
    </w:p>
    <w:p w:rsidR="002F7CE9" w:rsidRPr="00660848" w:rsidRDefault="002F7CE9" w:rsidP="00883CA0">
      <w:pPr>
        <w:tabs>
          <w:tab w:val="left" w:pos="1268"/>
        </w:tabs>
        <w:ind w:firstLine="567"/>
        <w:jc w:val="both"/>
        <w:rPr>
          <w:color w:val="000000"/>
          <w:sz w:val="28"/>
          <w:szCs w:val="28"/>
        </w:rPr>
      </w:pPr>
    </w:p>
    <w:p w:rsidR="002F7CE9" w:rsidRPr="00660848" w:rsidRDefault="002F7CE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2.3. Результат предоставления муниципальной услуги:</w:t>
      </w:r>
    </w:p>
    <w:p w:rsidR="002F7CE9" w:rsidRPr="00660848" w:rsidRDefault="002F7CE9" w:rsidP="00883CA0">
      <w:pPr>
        <w:tabs>
          <w:tab w:val="left" w:pos="0"/>
          <w:tab w:val="left" w:pos="236"/>
        </w:tabs>
        <w:ind w:right="20" w:firstLine="567"/>
        <w:jc w:val="both"/>
        <w:rPr>
          <w:color w:val="000000"/>
          <w:sz w:val="28"/>
          <w:szCs w:val="28"/>
        </w:rPr>
      </w:pPr>
      <w:r w:rsidRPr="00660848">
        <w:rPr>
          <w:color w:val="000000"/>
          <w:sz w:val="28"/>
          <w:szCs w:val="28"/>
        </w:rPr>
        <w:t>- Постановление об утверждении схемы расположения земельного участка с приложением Схемы расположения земельного участка на кадастровом плане территории (далее Постановление);</w:t>
      </w:r>
    </w:p>
    <w:p w:rsidR="002F7CE9" w:rsidRPr="00660848" w:rsidRDefault="002F7CE9" w:rsidP="00883CA0">
      <w:pPr>
        <w:tabs>
          <w:tab w:val="left" w:pos="0"/>
          <w:tab w:val="left" w:pos="178"/>
        </w:tabs>
        <w:ind w:firstLine="567"/>
        <w:jc w:val="both"/>
        <w:rPr>
          <w:color w:val="000000"/>
          <w:sz w:val="28"/>
          <w:szCs w:val="28"/>
        </w:rPr>
      </w:pPr>
      <w:r w:rsidRPr="00660848">
        <w:rPr>
          <w:color w:val="000000"/>
          <w:sz w:val="28"/>
          <w:szCs w:val="28"/>
        </w:rPr>
        <w:t>- Уведомления об отказе в предоставлении муниципальной услуги.</w:t>
      </w:r>
    </w:p>
    <w:p w:rsidR="002F7CE9" w:rsidRPr="00660848" w:rsidRDefault="002F7CE9" w:rsidP="00883CA0">
      <w:pPr>
        <w:tabs>
          <w:tab w:val="left" w:pos="1268"/>
        </w:tabs>
        <w:ind w:firstLine="567"/>
        <w:jc w:val="both"/>
        <w:rPr>
          <w:color w:val="000000"/>
          <w:sz w:val="28"/>
          <w:szCs w:val="28"/>
        </w:rPr>
      </w:pPr>
    </w:p>
    <w:p w:rsidR="00F77A96" w:rsidRPr="00660848" w:rsidRDefault="002F7CE9" w:rsidP="00883CA0">
      <w:pPr>
        <w:tabs>
          <w:tab w:val="left" w:pos="0"/>
        </w:tabs>
        <w:ind w:right="20" w:firstLine="567"/>
        <w:jc w:val="both"/>
        <w:rPr>
          <w:color w:val="000000"/>
          <w:sz w:val="28"/>
          <w:szCs w:val="28"/>
        </w:rPr>
      </w:pPr>
      <w:r w:rsidRPr="00660848">
        <w:rPr>
          <w:sz w:val="28"/>
          <w:szCs w:val="28"/>
        </w:rPr>
        <w:t xml:space="preserve">2.4. </w:t>
      </w:r>
      <w:r w:rsidR="00F77A96" w:rsidRPr="00660848">
        <w:rPr>
          <w:color w:val="000000"/>
          <w:sz w:val="28"/>
          <w:szCs w:val="28"/>
        </w:rPr>
        <w:t xml:space="preserve">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2F7CE9" w:rsidRPr="00660848" w:rsidRDefault="002F7CE9" w:rsidP="00883CA0">
      <w:pPr>
        <w:tabs>
          <w:tab w:val="left" w:pos="1268"/>
        </w:tabs>
        <w:ind w:firstLine="567"/>
        <w:jc w:val="both"/>
        <w:rPr>
          <w:sz w:val="28"/>
          <w:szCs w:val="28"/>
        </w:rPr>
      </w:pPr>
    </w:p>
    <w:p w:rsidR="009C5399" w:rsidRPr="00660848" w:rsidRDefault="009C539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Портале.</w:t>
      </w:r>
    </w:p>
    <w:p w:rsidR="009C5399" w:rsidRPr="00660848" w:rsidRDefault="009C539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заявление об утверждении схемы расположения земельного участка на кадастровом плане т</w:t>
      </w:r>
      <w:r w:rsidR="000A3ABD" w:rsidRPr="00660848">
        <w:rPr>
          <w:color w:val="000000"/>
          <w:sz w:val="28"/>
          <w:szCs w:val="28"/>
        </w:rPr>
        <w:t>ерритории (согласно приложению к административному регламенту</w:t>
      </w:r>
      <w:r w:rsidRPr="00660848">
        <w:rPr>
          <w:color w:val="000000"/>
          <w:sz w:val="28"/>
          <w:szCs w:val="28"/>
        </w:rPr>
        <w:t>);</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43D8B" w:rsidRPr="00660848" w:rsidRDefault="00243D8B" w:rsidP="00883CA0">
      <w:pPr>
        <w:tabs>
          <w:tab w:val="left" w:pos="9639"/>
        </w:tabs>
        <w:ind w:firstLine="567"/>
        <w:jc w:val="both"/>
        <w:rPr>
          <w:color w:val="000000"/>
          <w:sz w:val="28"/>
          <w:szCs w:val="28"/>
        </w:rPr>
      </w:pPr>
      <w:r w:rsidRPr="00660848">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43D8B" w:rsidRPr="00660848" w:rsidRDefault="00243D8B" w:rsidP="00883CA0">
      <w:pPr>
        <w:tabs>
          <w:tab w:val="left" w:pos="9639"/>
        </w:tabs>
        <w:ind w:firstLine="567"/>
        <w:jc w:val="both"/>
        <w:rPr>
          <w:color w:val="000000"/>
          <w:sz w:val="28"/>
          <w:szCs w:val="28"/>
        </w:rPr>
      </w:pPr>
      <w:r w:rsidRPr="00660848">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243D8B" w:rsidRPr="00660848" w:rsidRDefault="00243D8B" w:rsidP="00883CA0">
      <w:pPr>
        <w:tabs>
          <w:tab w:val="left" w:pos="9639"/>
        </w:tabs>
        <w:ind w:firstLine="567"/>
        <w:jc w:val="both"/>
        <w:rPr>
          <w:color w:val="000000"/>
          <w:sz w:val="28"/>
          <w:szCs w:val="28"/>
        </w:rPr>
      </w:pPr>
      <w:r w:rsidRPr="00660848">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660848">
          <w:rPr>
            <w:sz w:val="28"/>
            <w:szCs w:val="28"/>
          </w:rPr>
          <w:t>расположения земельного участка на кадастровом плане или кадастровой карте соответствующей территории</w:t>
        </w:r>
      </w:hyperlink>
      <w:r w:rsidRPr="00660848">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w:t>
      </w:r>
      <w:r w:rsidR="000A3ABD" w:rsidRPr="00660848">
        <w:rPr>
          <w:color w:val="000000"/>
          <w:sz w:val="28"/>
          <w:szCs w:val="28"/>
        </w:rPr>
        <w:t>администраци</w:t>
      </w:r>
      <w:proofErr w:type="gramStart"/>
      <w:r w:rsidR="000A3ABD" w:rsidRPr="00660848">
        <w:rPr>
          <w:color w:val="000000"/>
          <w:sz w:val="28"/>
          <w:szCs w:val="28"/>
        </w:rPr>
        <w:t>и</w:t>
      </w:r>
      <w:r w:rsidRPr="00660848">
        <w:rPr>
          <w:color w:val="000000"/>
          <w:sz w:val="28"/>
          <w:szCs w:val="28"/>
        </w:rPr>
        <w:t>(</w:t>
      </w:r>
      <w:proofErr w:type="gramEnd"/>
      <w:r w:rsidRPr="00660848">
        <w:rPr>
          <w:color w:val="000000"/>
          <w:sz w:val="28"/>
          <w:szCs w:val="28"/>
        </w:rPr>
        <w:t>далее - заключение).</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2.8. Запрещается требовать от заявителя представления документов и информации, не предусмотренных </w:t>
      </w:r>
      <w:hyperlink w:anchor="P173" w:history="1">
        <w:r w:rsidRPr="00660848">
          <w:rPr>
            <w:rFonts w:ascii="Times New Roman" w:hAnsi="Times New Roman" w:cs="Times New Roman"/>
            <w:sz w:val="28"/>
            <w:szCs w:val="28"/>
          </w:rPr>
          <w:t>пунктом 2.6</w:t>
        </w:r>
      </w:hyperlink>
      <w:r w:rsidRPr="00660848">
        <w:rPr>
          <w:rFonts w:ascii="Times New Roman" w:hAnsi="Times New Roman" w:cs="Times New Roman"/>
          <w:sz w:val="28"/>
          <w:szCs w:val="28"/>
        </w:rPr>
        <w:t xml:space="preserve"> настоящего Регламента.</w:t>
      </w:r>
    </w:p>
    <w:p w:rsidR="00243D8B" w:rsidRPr="00660848" w:rsidRDefault="00243D8B" w:rsidP="00883CA0">
      <w:pPr>
        <w:pStyle w:val="ConsPlusNormal"/>
        <w:ind w:firstLine="567"/>
        <w:jc w:val="both"/>
        <w:rPr>
          <w:rFonts w:ascii="Times New Roman" w:hAnsi="Times New Roman" w:cs="Times New Roman"/>
          <w:sz w:val="28"/>
          <w:szCs w:val="28"/>
        </w:rPr>
      </w:pPr>
      <w:bookmarkStart w:id="3" w:name="P187"/>
      <w:bookmarkEnd w:id="3"/>
      <w:r w:rsidRPr="00660848">
        <w:rPr>
          <w:rFonts w:ascii="Times New Roman" w:hAnsi="Times New Roman" w:cs="Times New Roman"/>
          <w:sz w:val="28"/>
          <w:szCs w:val="28"/>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разборчивое написание текста документа шариковой ручкой или при помощи средств электронно-вычислительной техники;</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2) указание в заявлении фамилии, имени и отчества (наименования) заявителя, его места жительства (места нахождения), </w:t>
      </w:r>
      <w:proofErr w:type="gramStart"/>
      <w:r w:rsidRPr="00660848">
        <w:rPr>
          <w:rFonts w:ascii="Times New Roman" w:hAnsi="Times New Roman" w:cs="Times New Roman"/>
          <w:sz w:val="28"/>
          <w:szCs w:val="28"/>
        </w:rPr>
        <w:t>телефона</w:t>
      </w:r>
      <w:proofErr w:type="gramEnd"/>
      <w:r w:rsidRPr="00660848">
        <w:rPr>
          <w:rFonts w:ascii="Times New Roman" w:hAnsi="Times New Roman" w:cs="Times New Roman"/>
          <w:sz w:val="28"/>
          <w:szCs w:val="28"/>
        </w:rPr>
        <w:t xml:space="preserve"> если имеется без сокращений;</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отсутствие в документах неоговоренных исправлений.</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E74035" w:rsidRPr="00660848" w:rsidRDefault="00E74035" w:rsidP="00883CA0">
      <w:pPr>
        <w:ind w:right="20" w:firstLine="567"/>
        <w:jc w:val="both"/>
        <w:rPr>
          <w:color w:val="000000"/>
          <w:sz w:val="28"/>
          <w:szCs w:val="28"/>
        </w:rPr>
      </w:pPr>
      <w:r w:rsidRPr="00660848">
        <w:rPr>
          <w:color w:val="000000"/>
          <w:sz w:val="28"/>
          <w:szCs w:val="28"/>
        </w:rPr>
        <w:t>- непредставление документов, предусмотренных настоящим административным регламентом;</w:t>
      </w:r>
    </w:p>
    <w:p w:rsidR="00E74035" w:rsidRPr="00660848" w:rsidRDefault="00E74035" w:rsidP="00883CA0">
      <w:pPr>
        <w:ind w:right="20" w:firstLine="567"/>
        <w:jc w:val="both"/>
        <w:rPr>
          <w:color w:val="000000"/>
          <w:sz w:val="28"/>
          <w:szCs w:val="28"/>
        </w:rPr>
      </w:pPr>
      <w:r w:rsidRPr="00660848">
        <w:rPr>
          <w:color w:val="000000"/>
          <w:sz w:val="28"/>
          <w:szCs w:val="28"/>
        </w:rPr>
        <w:t>- заявление подано лицом, не уполномоченным совершать такого рода действия.</w:t>
      </w:r>
    </w:p>
    <w:p w:rsidR="00E74035" w:rsidRPr="00660848" w:rsidRDefault="00E74035"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E74035" w:rsidRPr="00660848" w:rsidRDefault="00E74035" w:rsidP="00883CA0">
      <w:pPr>
        <w:ind w:right="20" w:firstLine="567"/>
        <w:jc w:val="both"/>
        <w:rPr>
          <w:color w:val="000000"/>
          <w:sz w:val="28"/>
          <w:szCs w:val="28"/>
        </w:rPr>
      </w:pPr>
      <w:r w:rsidRPr="00660848">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E74035" w:rsidRPr="00660848" w:rsidRDefault="00E74035" w:rsidP="00883CA0">
      <w:pPr>
        <w:ind w:right="20" w:firstLine="567"/>
        <w:jc w:val="both"/>
        <w:rPr>
          <w:color w:val="000000"/>
          <w:sz w:val="28"/>
          <w:szCs w:val="28"/>
        </w:rPr>
      </w:pPr>
      <w:r w:rsidRPr="00660848">
        <w:rPr>
          <w:color w:val="00000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4035" w:rsidRPr="00660848" w:rsidRDefault="00E74035" w:rsidP="00883CA0">
      <w:pPr>
        <w:ind w:right="20" w:firstLine="567"/>
        <w:jc w:val="both"/>
        <w:rPr>
          <w:color w:val="000000"/>
          <w:sz w:val="28"/>
          <w:szCs w:val="28"/>
        </w:rPr>
      </w:pPr>
      <w:r w:rsidRPr="00660848">
        <w:rPr>
          <w:color w:val="000000"/>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74035" w:rsidRPr="00660848" w:rsidRDefault="00E74035" w:rsidP="00883CA0">
      <w:pPr>
        <w:ind w:right="20" w:firstLine="567"/>
        <w:jc w:val="both"/>
        <w:rPr>
          <w:color w:val="000000"/>
          <w:sz w:val="28"/>
          <w:szCs w:val="28"/>
        </w:rPr>
      </w:pPr>
      <w:r w:rsidRPr="00660848">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4035" w:rsidRPr="00660848" w:rsidRDefault="00E74035" w:rsidP="00883CA0">
      <w:pPr>
        <w:ind w:right="20" w:firstLine="567"/>
        <w:jc w:val="both"/>
        <w:rPr>
          <w:color w:val="000000"/>
          <w:sz w:val="28"/>
          <w:szCs w:val="28"/>
        </w:rPr>
      </w:pPr>
      <w:r w:rsidRPr="00660848">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432F" w:rsidRPr="00660848" w:rsidRDefault="008F432F" w:rsidP="00883CA0">
      <w:pPr>
        <w:tabs>
          <w:tab w:val="left" w:pos="0"/>
        </w:tabs>
        <w:ind w:right="20" w:firstLine="567"/>
        <w:jc w:val="both"/>
        <w:rPr>
          <w:color w:val="000000"/>
          <w:sz w:val="28"/>
          <w:szCs w:val="28"/>
        </w:rPr>
      </w:pPr>
      <w:r w:rsidRPr="00660848">
        <w:rPr>
          <w:color w:val="000000"/>
          <w:sz w:val="28"/>
          <w:szCs w:val="28"/>
        </w:rPr>
        <w:t>2.12. Перечень услуг, необходимых и обязательных для предоставления муниципальной услуги.</w:t>
      </w:r>
    </w:p>
    <w:p w:rsidR="008F432F" w:rsidRPr="00660848" w:rsidRDefault="008F432F" w:rsidP="00883CA0">
      <w:pPr>
        <w:ind w:right="20" w:firstLine="567"/>
        <w:jc w:val="both"/>
        <w:rPr>
          <w:color w:val="000000"/>
          <w:sz w:val="28"/>
          <w:szCs w:val="28"/>
        </w:rPr>
      </w:pPr>
      <w:r w:rsidRPr="00660848">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8F432F" w:rsidRPr="00660848" w:rsidRDefault="008F432F" w:rsidP="00883CA0">
      <w:pPr>
        <w:ind w:right="20" w:firstLine="567"/>
        <w:jc w:val="both"/>
        <w:rPr>
          <w:color w:val="000000"/>
          <w:sz w:val="28"/>
          <w:szCs w:val="28"/>
        </w:rPr>
      </w:pPr>
      <w:r w:rsidRPr="00660848">
        <w:rPr>
          <w:color w:val="000000"/>
          <w:sz w:val="28"/>
          <w:szCs w:val="28"/>
        </w:rPr>
        <w:t>Услугу могут предоставить кадастровые инженеры, организации, занимающиеся землеустроительными работами.</w:t>
      </w:r>
    </w:p>
    <w:p w:rsidR="008F432F" w:rsidRPr="00660848" w:rsidRDefault="008F432F" w:rsidP="00883CA0">
      <w:pPr>
        <w:ind w:right="20" w:firstLine="567"/>
        <w:jc w:val="both"/>
        <w:rPr>
          <w:color w:val="000000"/>
          <w:sz w:val="28"/>
          <w:szCs w:val="28"/>
        </w:rPr>
      </w:pPr>
      <w:r w:rsidRPr="00660848">
        <w:rPr>
          <w:color w:val="000000"/>
          <w:sz w:val="28"/>
          <w:szCs w:val="28"/>
        </w:rPr>
        <w:t>В случае</w:t>
      </w:r>
      <w:proofErr w:type="gramStart"/>
      <w:r w:rsidRPr="00660848">
        <w:rPr>
          <w:color w:val="000000"/>
          <w:sz w:val="28"/>
          <w:szCs w:val="28"/>
        </w:rPr>
        <w:t>,</w:t>
      </w:r>
      <w:proofErr w:type="gramEnd"/>
      <w:r w:rsidRPr="00660848">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46689B" w:rsidRPr="00660848" w:rsidRDefault="00E74035"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w:t>
      </w:r>
      <w:r w:rsidR="008F432F" w:rsidRPr="00660848">
        <w:rPr>
          <w:rFonts w:ascii="Times New Roman" w:hAnsi="Times New Roman" w:cs="Times New Roman"/>
          <w:sz w:val="28"/>
          <w:szCs w:val="28"/>
        </w:rPr>
        <w:t>3</w:t>
      </w:r>
      <w:r w:rsidRPr="00660848">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46689B" w:rsidRPr="00660848" w:rsidRDefault="0046689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46689B" w:rsidRPr="00660848" w:rsidRDefault="0046689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2.15. </w:t>
      </w:r>
      <w:r w:rsidRPr="00660848">
        <w:rPr>
          <w:rFonts w:ascii="Times New Roman" w:hAnsi="Times New Roman" w:cs="Times New Roman"/>
          <w:color w:val="000000"/>
          <w:sz w:val="28"/>
          <w:szCs w:val="28"/>
        </w:rPr>
        <w:t>Прием</w:t>
      </w:r>
      <w:r w:rsidRPr="00660848">
        <w:rPr>
          <w:rFonts w:ascii="Times New Roman" w:hAnsi="Times New Roman" w:cs="Times New Roman"/>
          <w:sz w:val="28"/>
          <w:szCs w:val="28"/>
        </w:rPr>
        <w:t xml:space="preserve"> и регистрация запроса заявителя о предоставлении муниципальной услуги производится в день поступления</w:t>
      </w:r>
      <w:r w:rsidRPr="00660848">
        <w:rPr>
          <w:rFonts w:ascii="Times New Roman" w:hAnsi="Times New Roman" w:cs="Times New Roman"/>
          <w:color w:val="000000"/>
          <w:sz w:val="28"/>
          <w:szCs w:val="28"/>
        </w:rPr>
        <w:t xml:space="preserve"> в течение 15 минут с момента обращения заявителя</w:t>
      </w:r>
      <w:r w:rsidRPr="00660848">
        <w:rPr>
          <w:rFonts w:ascii="Times New Roman" w:hAnsi="Times New Roman" w:cs="Times New Roman"/>
          <w:sz w:val="28"/>
          <w:szCs w:val="28"/>
        </w:rPr>
        <w:t>.</w:t>
      </w:r>
    </w:p>
    <w:p w:rsidR="00E31C8F" w:rsidRPr="00660848" w:rsidRDefault="00E31C8F" w:rsidP="00883CA0">
      <w:pPr>
        <w:pStyle w:val="aa"/>
        <w:tabs>
          <w:tab w:val="left" w:pos="540"/>
        </w:tabs>
        <w:ind w:left="0" w:firstLine="567"/>
        <w:jc w:val="both"/>
        <w:rPr>
          <w:sz w:val="28"/>
          <w:szCs w:val="28"/>
          <w:lang w:eastAsia="en-US"/>
        </w:rPr>
      </w:pPr>
      <w:r w:rsidRPr="00660848">
        <w:rPr>
          <w:sz w:val="28"/>
          <w:szCs w:val="28"/>
        </w:rPr>
        <w:t xml:space="preserve">2.16. </w:t>
      </w:r>
      <w:proofErr w:type="gramStart"/>
      <w:r w:rsidRPr="0066084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60848">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60848">
        <w:rPr>
          <w:sz w:val="28"/>
          <w:szCs w:val="28"/>
        </w:rPr>
        <w:t xml:space="preserve">: </w:t>
      </w:r>
      <w:proofErr w:type="gramEnd"/>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Прием заявителей должен осуществляться в специально выделенном для этих целей помещении.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 xml:space="preserve">Помещения, в которых осуществляется прием заявителей, должны </w:t>
      </w:r>
      <w:r w:rsidRPr="00660848">
        <w:rPr>
          <w:sz w:val="28"/>
          <w:szCs w:val="28"/>
        </w:rPr>
        <w:lastRenderedPageBreak/>
        <w:t>находиться в зоне пешеходной доступности к основным транспортным магистралям.</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Места предоставления типовой муниципальной услуги должны быть:</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обеспечены доступными местами общественного пользования (туалеты) и хранения верхней одежды заявителей.</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60848">
        <w:rPr>
          <w:sz w:val="28"/>
          <w:szCs w:val="28"/>
        </w:rPr>
        <w:t>дств дл</w:t>
      </w:r>
      <w:proofErr w:type="gramEnd"/>
      <w:r w:rsidRPr="00660848">
        <w:rPr>
          <w:sz w:val="28"/>
          <w:szCs w:val="28"/>
        </w:rPr>
        <w:t>я передвижения (кресел-колясок), оборудуются места общественного пользования) к средствам связи и информации;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848">
        <w:rPr>
          <w:sz w:val="28"/>
          <w:szCs w:val="28"/>
        </w:rPr>
        <w:t>сурдопереводчика</w:t>
      </w:r>
      <w:proofErr w:type="spellEnd"/>
      <w:r w:rsidRPr="00660848">
        <w:rPr>
          <w:sz w:val="28"/>
          <w:szCs w:val="28"/>
        </w:rPr>
        <w:t xml:space="preserve"> и </w:t>
      </w:r>
      <w:proofErr w:type="spellStart"/>
      <w:r w:rsidRPr="00660848">
        <w:rPr>
          <w:sz w:val="28"/>
          <w:szCs w:val="28"/>
        </w:rPr>
        <w:t>тифлосурдопереводчика</w:t>
      </w:r>
      <w:proofErr w:type="spellEnd"/>
      <w:r w:rsidRPr="00660848">
        <w:rPr>
          <w:sz w:val="28"/>
          <w:szCs w:val="28"/>
        </w:rPr>
        <w:t>;</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proofErr w:type="gramStart"/>
      <w:r w:rsidRPr="00660848">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930A4" w:rsidRPr="00660848" w:rsidRDefault="000A663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lastRenderedPageBreak/>
        <w:t xml:space="preserve"> </w:t>
      </w:r>
      <w:r w:rsidR="004930A4" w:rsidRPr="00660848">
        <w:rPr>
          <w:rFonts w:ascii="Times New Roman" w:hAnsi="Times New Roman" w:cs="Times New Roman"/>
          <w:sz w:val="28"/>
          <w:szCs w:val="28"/>
        </w:rPr>
        <w:t>2.17. Показателями доступности и качества муниципальной услуги являются:</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получение информации о результате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городского округа;</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5) транспортная доступность к местам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6) обеспечение возможности направления запроса по электронной почте;</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7) размещение информации о порядке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2.18. Показателями оценки качества предоставления муниципальной услуги являются:</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соблюдение срока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A6638" w:rsidRPr="00660848" w:rsidRDefault="000A6638" w:rsidP="00883CA0">
      <w:pPr>
        <w:pStyle w:val="ConsPlusNormal"/>
        <w:ind w:firstLine="567"/>
        <w:jc w:val="both"/>
        <w:rPr>
          <w:rFonts w:ascii="Times New Roman" w:hAnsi="Times New Roman" w:cs="Times New Roman"/>
          <w:sz w:val="28"/>
          <w:szCs w:val="28"/>
        </w:rPr>
      </w:pP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3. Состав, последовательность и сроки выполнения</w:t>
      </w: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административных процедур, требования к порядку</w:t>
      </w: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их выполнения, в том числе особенности выполнения</w:t>
      </w: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административных процедур в электронной форме</w:t>
      </w:r>
    </w:p>
    <w:p w:rsidR="004930A4" w:rsidRPr="00660848" w:rsidRDefault="004930A4" w:rsidP="00883CA0">
      <w:pPr>
        <w:pStyle w:val="ConsPlusNormal"/>
        <w:ind w:firstLine="567"/>
        <w:jc w:val="both"/>
        <w:rPr>
          <w:rFonts w:ascii="Times New Roman" w:hAnsi="Times New Roman" w:cs="Times New Roman"/>
          <w:sz w:val="28"/>
          <w:szCs w:val="28"/>
        </w:rPr>
      </w:pPr>
    </w:p>
    <w:p w:rsidR="004930A4" w:rsidRPr="00660848" w:rsidRDefault="004930A4" w:rsidP="00883CA0">
      <w:pPr>
        <w:pStyle w:val="ConsPlusNormal"/>
        <w:ind w:firstLine="567"/>
        <w:jc w:val="both"/>
        <w:outlineLvl w:val="2"/>
        <w:rPr>
          <w:rFonts w:ascii="Times New Roman" w:hAnsi="Times New Roman" w:cs="Times New Roman"/>
          <w:sz w:val="28"/>
          <w:szCs w:val="28"/>
        </w:rPr>
      </w:pPr>
      <w:r w:rsidRPr="00660848">
        <w:rPr>
          <w:rFonts w:ascii="Times New Roman" w:hAnsi="Times New Roman" w:cs="Times New Roman"/>
          <w:sz w:val="28"/>
          <w:szCs w:val="28"/>
        </w:rPr>
        <w:t>Исчерпывающий перечень административных процедур</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97BC8" w:rsidRPr="00660848" w:rsidRDefault="00D97BC8" w:rsidP="00883CA0">
      <w:pPr>
        <w:ind w:firstLine="567"/>
        <w:jc w:val="both"/>
        <w:rPr>
          <w:color w:val="000000"/>
          <w:sz w:val="28"/>
          <w:szCs w:val="28"/>
        </w:rPr>
      </w:pPr>
      <w:r w:rsidRPr="00660848">
        <w:rPr>
          <w:sz w:val="28"/>
          <w:szCs w:val="28"/>
        </w:rPr>
        <w:t xml:space="preserve"> </w:t>
      </w:r>
      <w:r w:rsidRPr="00660848">
        <w:rPr>
          <w:color w:val="000000"/>
          <w:sz w:val="28"/>
          <w:szCs w:val="28"/>
        </w:rPr>
        <w:t>прием, регистрация заявления об утверждении схемы расположения земельного участка на кадастровом плане территории.</w:t>
      </w:r>
    </w:p>
    <w:p w:rsidR="00D97BC8" w:rsidRPr="00660848" w:rsidRDefault="00D97BC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color w:val="000000"/>
          <w:sz w:val="28"/>
          <w:szCs w:val="28"/>
        </w:rPr>
        <w:t xml:space="preserve"> </w:t>
      </w:r>
      <w:r w:rsidRPr="00660848">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97BC8" w:rsidRPr="00660848" w:rsidRDefault="00D97BC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рассмотрение поступившего заявления;</w:t>
      </w:r>
    </w:p>
    <w:p w:rsidR="00D97BC8" w:rsidRPr="00660848" w:rsidRDefault="00BF70BC" w:rsidP="00883CA0">
      <w:pPr>
        <w:ind w:firstLine="567"/>
        <w:jc w:val="both"/>
        <w:rPr>
          <w:color w:val="000000"/>
          <w:sz w:val="28"/>
          <w:szCs w:val="28"/>
        </w:rPr>
      </w:pPr>
      <w:r w:rsidRPr="00660848">
        <w:rPr>
          <w:color w:val="000000"/>
          <w:sz w:val="28"/>
          <w:szCs w:val="28"/>
        </w:rPr>
        <w:t>Утверждение</w:t>
      </w:r>
      <w:r w:rsidR="00D97BC8" w:rsidRPr="00660848">
        <w:rPr>
          <w:color w:val="000000"/>
          <w:sz w:val="28"/>
          <w:szCs w:val="28"/>
        </w:rPr>
        <w:t xml:space="preserve"> схемы расположения земельного участка на кадастровом плане соответствующей территории либо подготовка уведомления об отказе в утверждении Схемы;</w:t>
      </w:r>
    </w:p>
    <w:p w:rsidR="00D97BC8" w:rsidRPr="00660848" w:rsidRDefault="00D97BC8" w:rsidP="00883CA0">
      <w:pPr>
        <w:ind w:firstLine="567"/>
        <w:jc w:val="both"/>
        <w:rPr>
          <w:color w:val="000000"/>
          <w:sz w:val="28"/>
          <w:szCs w:val="28"/>
        </w:rPr>
      </w:pPr>
      <w:r w:rsidRPr="00660848">
        <w:rPr>
          <w:color w:val="000000"/>
          <w:sz w:val="28"/>
          <w:szCs w:val="28"/>
        </w:rPr>
        <w:lastRenderedPageBreak/>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территории или уведомления об отказе в предоставлении муниципальной услуги.</w:t>
      </w:r>
    </w:p>
    <w:p w:rsidR="00D97BC8" w:rsidRPr="00660848" w:rsidRDefault="00D97BC8" w:rsidP="00883CA0">
      <w:pPr>
        <w:autoSpaceDE w:val="0"/>
        <w:autoSpaceDN w:val="0"/>
        <w:adjustRightInd w:val="0"/>
        <w:ind w:firstLine="567"/>
        <w:jc w:val="both"/>
        <w:rPr>
          <w:bCs/>
          <w:sz w:val="28"/>
          <w:szCs w:val="28"/>
        </w:rPr>
      </w:pPr>
      <w:r w:rsidRPr="00660848">
        <w:rPr>
          <w:sz w:val="28"/>
          <w:szCs w:val="28"/>
        </w:rPr>
        <w:t>3.2. При предоставлении муниципальной услуги в электронной форме осуществляется:</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получение информации о порядке и сроках предоставления муниципальной услуги;</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 xml:space="preserve">запись на прием в </w:t>
      </w:r>
      <w:r w:rsidRPr="00660848">
        <w:rPr>
          <w:sz w:val="28"/>
          <w:szCs w:val="28"/>
        </w:rPr>
        <w:t>администрац</w:t>
      </w:r>
      <w:r w:rsidR="000A3ABD" w:rsidRPr="00660848">
        <w:rPr>
          <w:sz w:val="28"/>
          <w:szCs w:val="28"/>
        </w:rPr>
        <w:t>ию</w:t>
      </w:r>
      <w:r w:rsidRPr="00660848">
        <w:rPr>
          <w:sz w:val="28"/>
          <w:szCs w:val="28"/>
        </w:rPr>
        <w:t>, МФЦ</w:t>
      </w:r>
      <w:r w:rsidRPr="00660848">
        <w:rPr>
          <w:bCs/>
          <w:sz w:val="28"/>
          <w:szCs w:val="28"/>
        </w:rPr>
        <w:t xml:space="preserve"> для подачи запроса о предоставлении услуги (далее - запрос);</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формирование запроса;</w:t>
      </w:r>
    </w:p>
    <w:p w:rsidR="00D97BC8" w:rsidRPr="00660848" w:rsidRDefault="00D97BC8" w:rsidP="00883CA0">
      <w:pPr>
        <w:autoSpaceDE w:val="0"/>
        <w:autoSpaceDN w:val="0"/>
        <w:adjustRightInd w:val="0"/>
        <w:ind w:firstLine="567"/>
        <w:jc w:val="both"/>
        <w:rPr>
          <w:sz w:val="28"/>
          <w:szCs w:val="28"/>
        </w:rPr>
      </w:pPr>
      <w:r w:rsidRPr="00660848">
        <w:rPr>
          <w:bCs/>
          <w:sz w:val="28"/>
          <w:szCs w:val="28"/>
        </w:rPr>
        <w:t xml:space="preserve">прием и регистрация </w:t>
      </w:r>
      <w:r w:rsidR="000A3ABD" w:rsidRPr="00660848">
        <w:rPr>
          <w:sz w:val="28"/>
          <w:szCs w:val="28"/>
        </w:rPr>
        <w:t>администрацией</w:t>
      </w:r>
      <w:r w:rsidRPr="00660848">
        <w:rPr>
          <w:sz w:val="28"/>
          <w:szCs w:val="28"/>
        </w:rPr>
        <w:t xml:space="preserve">, МФЦ </w:t>
      </w:r>
      <w:r w:rsidRPr="00660848">
        <w:rPr>
          <w:bCs/>
          <w:sz w:val="28"/>
          <w:szCs w:val="28"/>
        </w:rPr>
        <w:t>запроса и иных документов, необходимых для предоставления услуги;</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 xml:space="preserve">получение результата предоставления услуги; </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 xml:space="preserve">получение сведений о ходе выполнения запроса; </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осуществление оценки качества предоставления услуги;</w:t>
      </w:r>
    </w:p>
    <w:p w:rsidR="00D97BC8" w:rsidRPr="00660848" w:rsidRDefault="00D97BC8" w:rsidP="00883CA0">
      <w:pPr>
        <w:autoSpaceDE w:val="0"/>
        <w:autoSpaceDN w:val="0"/>
        <w:adjustRightInd w:val="0"/>
        <w:ind w:firstLine="567"/>
        <w:jc w:val="both"/>
        <w:rPr>
          <w:bCs/>
          <w:sz w:val="28"/>
          <w:szCs w:val="28"/>
        </w:rPr>
      </w:pPr>
      <w:proofErr w:type="gramStart"/>
      <w:r w:rsidRPr="00660848">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97BC8" w:rsidRPr="00660848" w:rsidRDefault="00D97BC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3.3. Прием и регистрация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посредствам межведомственного взаимодействия;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 и выдает заявителю или его представителю расписку в получении документов с указанием их перечня и даты получения.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5)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 предусмотренных настоящим Регламентом. Максимальный срок выполнения данного действия составляет 1 рабочий день;</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6) способом фиксации административной процедуры является регистрация заявления с указанием даты и номера входящего заявления в журнале регистрации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60848">
        <w:rPr>
          <w:rFonts w:ascii="Times New Roman" w:hAnsi="Times New Roman" w:cs="Times New Roman"/>
          <w:sz w:val="28"/>
          <w:szCs w:val="28"/>
        </w:rPr>
        <w:lastRenderedPageBreak/>
        <w:t>самоуправления и иных организаций и которые заявитель вправе представить:</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посредствам межведомственного взаимодействия;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выполнения данного действия составляет 3 рабочих дня;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3.5. Рассмотрение поступившего заявления: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администрации заявления;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при поступлении заявления о предоставлении муниципальной услуги с документами, необходимыми для выполнения административной процедуры, ответственный исполнитель администрации осуществляет их рассмотрение.</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выполнения данного действия составляет 5 рабочих дней;</w:t>
      </w:r>
    </w:p>
    <w:p w:rsidR="00C953DA" w:rsidRPr="00660848" w:rsidRDefault="00C953DA" w:rsidP="00883CA0">
      <w:pPr>
        <w:pStyle w:val="ConsPlusNormal"/>
        <w:ind w:firstLine="567"/>
        <w:jc w:val="both"/>
        <w:rPr>
          <w:rFonts w:ascii="Times New Roman" w:hAnsi="Times New Roman" w:cs="Times New Roman"/>
          <w:sz w:val="28"/>
          <w:szCs w:val="28"/>
        </w:rPr>
      </w:pPr>
      <w:proofErr w:type="gramStart"/>
      <w:r w:rsidRPr="00660848">
        <w:rPr>
          <w:rFonts w:ascii="Times New Roman" w:hAnsi="Times New Roman" w:cs="Times New Roman"/>
          <w:sz w:val="28"/>
          <w:szCs w:val="28"/>
        </w:rPr>
        <w:t xml:space="preserve">3) в случае, если представлен неполный комплект документов, указанных в </w:t>
      </w:r>
      <w:hyperlink w:anchor="P173" w:history="1">
        <w:r w:rsidRPr="00660848">
          <w:rPr>
            <w:rFonts w:ascii="Times New Roman" w:hAnsi="Times New Roman" w:cs="Times New Roman"/>
            <w:sz w:val="28"/>
            <w:szCs w:val="28"/>
          </w:rPr>
          <w:t xml:space="preserve">пункте </w:t>
        </w:r>
      </w:hyperlink>
      <w:r w:rsidRPr="00660848">
        <w:rPr>
          <w:rFonts w:ascii="Times New Roman" w:hAnsi="Times New Roman" w:cs="Times New Roman"/>
          <w:sz w:val="28"/>
          <w:szCs w:val="28"/>
        </w:rPr>
        <w:t xml:space="preserve"> 2.7 Регламента, и ответ на межведомственный запрос свидетельствует об отсутствии документа и (или) информации, необходимых для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либо получен отказ в предоставлении данных документов, ответственный исполнитель администрации городского округа обеспечивает подготовку, согласование и направление в адрес заявителя письма</w:t>
      </w:r>
      <w:proofErr w:type="gramEnd"/>
      <w:r w:rsidRPr="00660848">
        <w:rPr>
          <w:rFonts w:ascii="Times New Roman" w:hAnsi="Times New Roman" w:cs="Times New Roman"/>
          <w:sz w:val="28"/>
          <w:szCs w:val="28"/>
        </w:rPr>
        <w:t xml:space="preserve"> </w:t>
      </w:r>
      <w:proofErr w:type="gramStart"/>
      <w:r w:rsidRPr="00660848">
        <w:rPr>
          <w:rFonts w:ascii="Times New Roman" w:hAnsi="Times New Roman" w:cs="Times New Roman"/>
          <w:sz w:val="28"/>
          <w:szCs w:val="28"/>
        </w:rPr>
        <w:t>об отказе в предоставлении муниципальной услуги с информированием о возможности повторного представления заявления с приложением</w:t>
      </w:r>
      <w:proofErr w:type="gramEnd"/>
      <w:r w:rsidRPr="00660848">
        <w:rPr>
          <w:rFonts w:ascii="Times New Roman" w:hAnsi="Times New Roman" w:cs="Times New Roman"/>
          <w:sz w:val="28"/>
          <w:szCs w:val="28"/>
        </w:rPr>
        <w:t xml:space="preserve"> необходимого комплекта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К письму об отказе в предоставлении муниципальной услуги прилагаются (возвращаются) представленные заявителем документы.</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подготовки такого письма составляет 3 рабочих дня;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 специалист, ответственный за предоставление муниципальной услуги, при отсутствии оснований для отказа в предоставлении муниципальной </w:t>
      </w:r>
      <w:r w:rsidRPr="00660848">
        <w:rPr>
          <w:rFonts w:ascii="Times New Roman" w:hAnsi="Times New Roman" w:cs="Times New Roman"/>
          <w:sz w:val="28"/>
          <w:szCs w:val="28"/>
        </w:rPr>
        <w:lastRenderedPageBreak/>
        <w:t>услуги, осуществляет подготовку и согласование проекта постановления администрации о</w:t>
      </w:r>
      <w:r w:rsidR="00BF70BC" w:rsidRPr="00660848">
        <w:rPr>
          <w:rFonts w:ascii="Times New Roman" w:hAnsi="Times New Roman" w:cs="Times New Roman"/>
          <w:sz w:val="28"/>
          <w:szCs w:val="28"/>
        </w:rPr>
        <w:t>б</w:t>
      </w:r>
      <w:r w:rsidRPr="00660848">
        <w:rPr>
          <w:rFonts w:ascii="Times New Roman" w:hAnsi="Times New Roman" w:cs="Times New Roman"/>
          <w:sz w:val="28"/>
          <w:szCs w:val="28"/>
        </w:rPr>
        <w:t xml:space="preserve"> </w:t>
      </w:r>
      <w:r w:rsidR="00BF70BC" w:rsidRPr="00660848">
        <w:rPr>
          <w:rFonts w:ascii="Times New Roman" w:hAnsi="Times New Roman" w:cs="Times New Roman"/>
          <w:sz w:val="28"/>
          <w:szCs w:val="28"/>
        </w:rPr>
        <w:t xml:space="preserve">утверждении схемы расположения земельного участка на кадастровом плане или кадастровой карте </w:t>
      </w:r>
      <w:r w:rsidR="00BF70BC"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Критерием принятия решения является полнота пакета документов, необходимого для предоставления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Максимальный срок выполнения данной административной процедуры составляет 10 рабочих дней со дня регистрации заявления в </w:t>
      </w:r>
      <w:r w:rsidR="00BF70BC" w:rsidRPr="00660848">
        <w:rPr>
          <w:rFonts w:ascii="Times New Roman" w:hAnsi="Times New Roman" w:cs="Times New Roman"/>
          <w:sz w:val="28"/>
          <w:szCs w:val="28"/>
        </w:rPr>
        <w:t>администрации городского округа</w:t>
      </w:r>
      <w:r w:rsidRPr="00660848">
        <w:rPr>
          <w:rFonts w:ascii="Times New Roman" w:hAnsi="Times New Roman" w:cs="Times New Roman"/>
          <w:sz w:val="28"/>
          <w:szCs w:val="28"/>
        </w:rPr>
        <w:t>;</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5) результатом исполнения административной процедуры является подготовка проекта постановления администрации  </w:t>
      </w:r>
      <w:r w:rsidR="00BF70BC"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BF70BC"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либо мотивированного отказа в предоставлении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При наличии оснований для отказа в предоставлении муниципальной услуги, ответственный специалист осуществляет подготовку и согласование мотивированного отказа в предоставлении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6) способом фиксации административной процедуры является оформление на бумажном носителе проекта постановления администрации  </w:t>
      </w:r>
      <w:r w:rsidR="00BF70BC"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BF70BC"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либо письма об отказе в предоставлении муниципальной услуги.</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3.6. У</w:t>
      </w:r>
      <w:r w:rsidRPr="00660848">
        <w:rPr>
          <w:rFonts w:ascii="Times New Roman" w:hAnsi="Times New Roman" w:cs="Times New Roman"/>
          <w:color w:val="000000"/>
          <w:sz w:val="28"/>
          <w:szCs w:val="28"/>
        </w:rPr>
        <w:t>тверждение схемы расположения земельного участка на кадастровом плане соответствующей территории либо подготовка уведомления об отказе в утверждении Схемы</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передача  главе муниципального образования Соль-Илецкий городской округ одного из следующих подготовленных и согласованных документов:</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 проекта постановления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 проекта письма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2) глава муниципального образования Соль-Илецкий городской округ   принимает решение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Критерием принятия решения является обоснованность и законность подготовленного и согласованного документа, указанного в </w:t>
      </w:r>
      <w:hyperlink w:anchor="P277" w:history="1">
        <w:r w:rsidRPr="00660848">
          <w:rPr>
            <w:rFonts w:ascii="Times New Roman" w:hAnsi="Times New Roman" w:cs="Times New Roman"/>
            <w:sz w:val="28"/>
            <w:szCs w:val="28"/>
          </w:rPr>
          <w:t>подпункте 1</w:t>
        </w:r>
      </w:hyperlink>
      <w:r w:rsidRPr="00660848">
        <w:rPr>
          <w:rFonts w:ascii="Times New Roman" w:hAnsi="Times New Roman" w:cs="Times New Roman"/>
          <w:sz w:val="28"/>
          <w:szCs w:val="28"/>
        </w:rPr>
        <w:t xml:space="preserve"> настоящего пункта.</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Максимальный срок выполнения данного действия составляет 4 рабочих дня с момента поступления документов, указанных в </w:t>
      </w:r>
      <w:hyperlink w:anchor="P277" w:history="1">
        <w:r w:rsidRPr="00660848">
          <w:rPr>
            <w:rFonts w:ascii="Times New Roman" w:hAnsi="Times New Roman" w:cs="Times New Roman"/>
            <w:sz w:val="28"/>
            <w:szCs w:val="28"/>
          </w:rPr>
          <w:t>подпункте 1 пункта 3.5</w:t>
        </w:r>
      </w:hyperlink>
      <w:r w:rsidRPr="00660848">
        <w:rPr>
          <w:rFonts w:ascii="Times New Roman" w:hAnsi="Times New Roman" w:cs="Times New Roman"/>
          <w:sz w:val="28"/>
          <w:szCs w:val="28"/>
        </w:rPr>
        <w:t xml:space="preserve"> </w:t>
      </w:r>
      <w:r w:rsidR="000A3ABD" w:rsidRPr="00660848">
        <w:rPr>
          <w:rFonts w:ascii="Times New Roman" w:hAnsi="Times New Roman" w:cs="Times New Roman"/>
          <w:sz w:val="28"/>
          <w:szCs w:val="28"/>
        </w:rPr>
        <w:t>административного р</w:t>
      </w:r>
      <w:r w:rsidRPr="00660848">
        <w:rPr>
          <w:rFonts w:ascii="Times New Roman" w:hAnsi="Times New Roman" w:cs="Times New Roman"/>
          <w:sz w:val="28"/>
          <w:szCs w:val="28"/>
        </w:rPr>
        <w:t>егламента, главе муниципального образования Соль-Илецкий городской округ;</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3) результатом административной процедуры является подписанное и зарегистрированное в установленном порядке постановление администрации  </w:t>
      </w:r>
      <w:r w:rsidR="00F22AF3" w:rsidRPr="00660848">
        <w:rPr>
          <w:rFonts w:ascii="Times New Roman" w:hAnsi="Times New Roman" w:cs="Times New Roman"/>
          <w:sz w:val="28"/>
          <w:szCs w:val="28"/>
        </w:rPr>
        <w:lastRenderedPageBreak/>
        <w:t xml:space="preserve">об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письмо </w:t>
      </w:r>
      <w:r w:rsidR="00F22AF3" w:rsidRPr="00660848">
        <w:rPr>
          <w:rFonts w:ascii="Times New Roman" w:hAnsi="Times New Roman" w:cs="Times New Roman"/>
          <w:sz w:val="28"/>
          <w:szCs w:val="28"/>
        </w:rPr>
        <w:t xml:space="preserve">об отказе в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proofErr w:type="gramStart"/>
      <w:r w:rsidRPr="00660848">
        <w:rPr>
          <w:rFonts w:ascii="Times New Roman" w:hAnsi="Times New Roman" w:cs="Times New Roman"/>
          <w:sz w:val="28"/>
          <w:szCs w:val="28"/>
        </w:rPr>
        <w:t xml:space="preserve">4) способом фиксации результата административной процедуры является оформление постановления администрации </w:t>
      </w:r>
      <w:r w:rsidR="00F22AF3"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00F22AF3"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roofErr w:type="gramEnd"/>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3.7. Выдача (направление) заявителю документов:</w:t>
      </w:r>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1) основанием для начала административной процедуры является регистрация постановления администрации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F22AF3" w:rsidRPr="00660848" w:rsidRDefault="00F22AF3" w:rsidP="00883CA0">
      <w:pPr>
        <w:pStyle w:val="ConsPlusNormal"/>
        <w:ind w:firstLine="567"/>
        <w:jc w:val="both"/>
        <w:rPr>
          <w:rFonts w:ascii="Times New Roman" w:hAnsi="Times New Roman" w:cs="Times New Roman"/>
          <w:sz w:val="28"/>
          <w:szCs w:val="28"/>
        </w:rPr>
      </w:pPr>
      <w:proofErr w:type="gramStart"/>
      <w:r w:rsidRPr="00660848">
        <w:rPr>
          <w:rFonts w:ascii="Times New Roman" w:hAnsi="Times New Roman" w:cs="Times New Roman"/>
          <w:sz w:val="28"/>
          <w:szCs w:val="28"/>
        </w:rPr>
        <w:t xml:space="preserve">2) после регистрации постановления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ответственный исполнитель осуществляет его передачу заявителю (или его представителю) лично, или отправку в установленном порядке посредством почтовой связи.</w:t>
      </w:r>
      <w:proofErr w:type="gramEnd"/>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выполнения данного действия составляет 2 дня с момента регистрации указанных в настоящем пункте документов;</w:t>
      </w:r>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w:t>
      </w:r>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 результатом административной процедуры является выдача заявителю постановления </w:t>
      </w:r>
      <w:r w:rsidR="00897C71"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897C71" w:rsidRPr="00660848">
        <w:rPr>
          <w:rFonts w:ascii="Times New Roman" w:hAnsi="Times New Roman" w:cs="Times New Roman"/>
          <w:color w:val="000000"/>
          <w:sz w:val="28"/>
          <w:szCs w:val="28"/>
        </w:rPr>
        <w:t>территории</w:t>
      </w:r>
      <w:r w:rsidR="00897C71"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00897C71"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лично или их отпр</w:t>
      </w:r>
      <w:r w:rsidR="00897C71" w:rsidRPr="00660848">
        <w:rPr>
          <w:rFonts w:ascii="Times New Roman" w:hAnsi="Times New Roman" w:cs="Times New Roman"/>
          <w:sz w:val="28"/>
          <w:szCs w:val="28"/>
        </w:rPr>
        <w:t>авка посредством почтовой связи</w:t>
      </w:r>
      <w:r w:rsidRPr="00660848">
        <w:rPr>
          <w:rFonts w:ascii="Times New Roman" w:hAnsi="Times New Roman" w:cs="Times New Roman"/>
          <w:sz w:val="28"/>
          <w:szCs w:val="28"/>
        </w:rPr>
        <w:t>.</w:t>
      </w:r>
    </w:p>
    <w:p w:rsidR="000A3ABD" w:rsidRPr="00660848" w:rsidRDefault="000A3ABD"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 xml:space="preserve">4. Формы </w:t>
      </w:r>
      <w:proofErr w:type="gramStart"/>
      <w:r w:rsidRPr="00660848">
        <w:rPr>
          <w:rFonts w:ascii="Times New Roman" w:hAnsi="Times New Roman" w:cs="Times New Roman"/>
          <w:b/>
          <w:sz w:val="28"/>
          <w:szCs w:val="28"/>
        </w:rPr>
        <w:t>контроля за</w:t>
      </w:r>
      <w:proofErr w:type="gramEnd"/>
      <w:r w:rsidRPr="00660848">
        <w:rPr>
          <w:rFonts w:ascii="Times New Roman" w:hAnsi="Times New Roman" w:cs="Times New Roman"/>
          <w:b/>
          <w:sz w:val="28"/>
          <w:szCs w:val="28"/>
        </w:rPr>
        <w:t xml:space="preserve"> предоставлением муниципальной услуги</w:t>
      </w:r>
    </w:p>
    <w:p w:rsidR="00F22AF3" w:rsidRPr="00660848" w:rsidRDefault="00F22AF3" w:rsidP="00883CA0">
      <w:pPr>
        <w:pStyle w:val="ConsPlusNormal"/>
        <w:ind w:firstLine="567"/>
        <w:jc w:val="center"/>
        <w:rPr>
          <w:rFonts w:ascii="Times New Roman" w:hAnsi="Times New Roman" w:cs="Times New Roman"/>
          <w:b/>
          <w:sz w:val="28"/>
          <w:szCs w:val="28"/>
        </w:rPr>
      </w:pPr>
    </w:p>
    <w:p w:rsidR="00897C71" w:rsidRPr="00660848" w:rsidRDefault="00897C71" w:rsidP="00883CA0">
      <w:pPr>
        <w:pStyle w:val="ConsPlusNormal"/>
        <w:ind w:firstLine="567"/>
        <w:jc w:val="both"/>
        <w:outlineLvl w:val="2"/>
        <w:rPr>
          <w:rFonts w:ascii="Times New Roman" w:hAnsi="Times New Roman" w:cs="Times New Roman"/>
          <w:sz w:val="28"/>
          <w:szCs w:val="28"/>
        </w:rPr>
      </w:pPr>
      <w:r w:rsidRPr="00660848">
        <w:rPr>
          <w:rFonts w:ascii="Times New Roman" w:hAnsi="Times New Roman" w:cs="Times New Roman"/>
          <w:sz w:val="28"/>
          <w:szCs w:val="28"/>
        </w:rPr>
        <w:t xml:space="preserve">Порядок осуществления текущего </w:t>
      </w:r>
      <w:proofErr w:type="gramStart"/>
      <w:r w:rsidRPr="00660848">
        <w:rPr>
          <w:rFonts w:ascii="Times New Roman" w:hAnsi="Times New Roman" w:cs="Times New Roman"/>
          <w:sz w:val="28"/>
          <w:szCs w:val="28"/>
        </w:rPr>
        <w:t>контроля за</w:t>
      </w:r>
      <w:proofErr w:type="gramEnd"/>
      <w:r w:rsidRPr="00660848">
        <w:rPr>
          <w:rFonts w:ascii="Times New Roman" w:hAnsi="Times New Roman" w:cs="Times New Roman"/>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4.1. Текущий </w:t>
      </w:r>
      <w:proofErr w:type="gramStart"/>
      <w:r w:rsidRPr="00660848">
        <w:rPr>
          <w:rFonts w:ascii="Times New Roman" w:hAnsi="Times New Roman" w:cs="Times New Roman"/>
          <w:sz w:val="28"/>
          <w:szCs w:val="28"/>
        </w:rPr>
        <w:t>контроль за</w:t>
      </w:r>
      <w:proofErr w:type="gramEnd"/>
      <w:r w:rsidRPr="0066084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w:t>
      </w:r>
      <w:r w:rsidRPr="00660848">
        <w:rPr>
          <w:rFonts w:ascii="Times New Roman" w:hAnsi="Times New Roman" w:cs="Times New Roman"/>
          <w:sz w:val="28"/>
          <w:szCs w:val="28"/>
        </w:rPr>
        <w:lastRenderedPageBreak/>
        <w:t xml:space="preserve">осуществляется: начальником отдела архитектуры, градостроительства и земельных отношений администрации (далее – </w:t>
      </w:r>
      <w:proofErr w:type="spellStart"/>
      <w:r w:rsidRPr="00660848">
        <w:rPr>
          <w:rFonts w:ascii="Times New Roman" w:hAnsi="Times New Roman" w:cs="Times New Roman"/>
          <w:sz w:val="28"/>
          <w:szCs w:val="28"/>
        </w:rPr>
        <w:t>ОАГиЗО</w:t>
      </w:r>
      <w:proofErr w:type="spellEnd"/>
      <w:r w:rsidRPr="00660848">
        <w:rPr>
          <w:rFonts w:ascii="Times New Roman" w:hAnsi="Times New Roman" w:cs="Times New Roman"/>
          <w:sz w:val="28"/>
          <w:szCs w:val="28"/>
        </w:rPr>
        <w:t xml:space="preserve"> администрации).</w:t>
      </w: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 4.2. Текущий контроль осуществляется путем проведения начальником </w:t>
      </w:r>
      <w:proofErr w:type="spellStart"/>
      <w:r w:rsidRPr="00660848">
        <w:rPr>
          <w:rFonts w:ascii="Times New Roman" w:hAnsi="Times New Roman" w:cs="Times New Roman"/>
          <w:sz w:val="28"/>
          <w:szCs w:val="28"/>
        </w:rPr>
        <w:t>ОАГиЗО</w:t>
      </w:r>
      <w:proofErr w:type="spellEnd"/>
      <w:r w:rsidRPr="00660848">
        <w:rPr>
          <w:rFonts w:ascii="Times New Roman" w:hAnsi="Times New Roman" w:cs="Times New Roman"/>
          <w:sz w:val="28"/>
          <w:szCs w:val="28"/>
        </w:rPr>
        <w:t xml:space="preserve"> администрации проверок соблюдения и исполнения положений Регламента, иных нормативных правовых актов Российской Федерации специалистами отдела </w:t>
      </w:r>
      <w:proofErr w:type="spellStart"/>
      <w:r w:rsidRPr="00660848">
        <w:rPr>
          <w:rFonts w:ascii="Times New Roman" w:hAnsi="Times New Roman" w:cs="Times New Roman"/>
          <w:sz w:val="28"/>
          <w:szCs w:val="28"/>
        </w:rPr>
        <w:t>ОАГиЗО</w:t>
      </w:r>
      <w:proofErr w:type="spellEnd"/>
      <w:r w:rsidRPr="00660848">
        <w:rPr>
          <w:rFonts w:ascii="Times New Roman" w:hAnsi="Times New Roman" w:cs="Times New Roman"/>
          <w:sz w:val="28"/>
          <w:szCs w:val="28"/>
        </w:rPr>
        <w:t xml:space="preserve"> администрации.</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48">
        <w:rPr>
          <w:rFonts w:ascii="Times New Roman" w:hAnsi="Times New Roman" w:cs="Times New Roman"/>
          <w:b/>
          <w:sz w:val="28"/>
          <w:szCs w:val="28"/>
        </w:rPr>
        <w:t>контроля за</w:t>
      </w:r>
      <w:proofErr w:type="gramEnd"/>
      <w:r w:rsidRPr="00660848">
        <w:rPr>
          <w:rFonts w:ascii="Times New Roman" w:hAnsi="Times New Roman" w:cs="Times New Roman"/>
          <w:b/>
          <w:sz w:val="28"/>
          <w:szCs w:val="28"/>
        </w:rPr>
        <w:t xml:space="preserve"> полнотой и качеством предоставления муниципальной услуги</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4.4. Проверки могут быть плановыми или внеплановыми. </w:t>
      </w:r>
    </w:p>
    <w:p w:rsidR="00897C71" w:rsidRPr="00660848" w:rsidRDefault="00897C71" w:rsidP="00883CA0">
      <w:pPr>
        <w:autoSpaceDE w:val="0"/>
        <w:autoSpaceDN w:val="0"/>
        <w:adjustRightInd w:val="0"/>
        <w:ind w:firstLine="567"/>
        <w:jc w:val="both"/>
        <w:rPr>
          <w:sz w:val="28"/>
          <w:szCs w:val="28"/>
        </w:rPr>
      </w:pPr>
      <w:r w:rsidRPr="00660848">
        <w:rPr>
          <w:sz w:val="28"/>
          <w:szCs w:val="28"/>
        </w:rPr>
        <w:t>Порядок и периодичность осуществления плановых проверок устанавливается планом работы администрации.</w:t>
      </w:r>
    </w:p>
    <w:p w:rsidR="00897C71" w:rsidRPr="00660848" w:rsidRDefault="00897C71" w:rsidP="00883CA0">
      <w:pPr>
        <w:autoSpaceDE w:val="0"/>
        <w:autoSpaceDN w:val="0"/>
        <w:adjustRightInd w:val="0"/>
        <w:ind w:firstLine="567"/>
        <w:jc w:val="both"/>
        <w:rPr>
          <w:sz w:val="28"/>
          <w:szCs w:val="28"/>
        </w:rPr>
      </w:pPr>
      <w:r w:rsidRPr="00660848">
        <w:rPr>
          <w:sz w:val="28"/>
          <w:szCs w:val="28"/>
        </w:rPr>
        <w:t>Периодичность плановых проверок составляет не реже 1 раза в 3 года.</w:t>
      </w:r>
    </w:p>
    <w:p w:rsidR="00897C71" w:rsidRPr="00660848" w:rsidRDefault="00897C71" w:rsidP="00883CA0">
      <w:pPr>
        <w:autoSpaceDE w:val="0"/>
        <w:autoSpaceDN w:val="0"/>
        <w:adjustRightInd w:val="0"/>
        <w:ind w:firstLine="567"/>
        <w:jc w:val="both"/>
        <w:rPr>
          <w:sz w:val="28"/>
          <w:szCs w:val="28"/>
        </w:rPr>
      </w:pPr>
      <w:r w:rsidRPr="0066084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7C71" w:rsidRPr="00660848" w:rsidRDefault="00897C71" w:rsidP="00883CA0">
      <w:pPr>
        <w:autoSpaceDE w:val="0"/>
        <w:autoSpaceDN w:val="0"/>
        <w:adjustRightInd w:val="0"/>
        <w:ind w:firstLine="567"/>
        <w:jc w:val="both"/>
        <w:rPr>
          <w:sz w:val="28"/>
          <w:szCs w:val="28"/>
        </w:rPr>
      </w:pPr>
      <w:r w:rsidRPr="00660848">
        <w:rPr>
          <w:sz w:val="28"/>
          <w:szCs w:val="28"/>
        </w:rPr>
        <w:t>Проверка также проводиться по конкретному обращению (жалобе) заявителя.</w:t>
      </w:r>
    </w:p>
    <w:p w:rsidR="00897C71" w:rsidRPr="00660848" w:rsidRDefault="00897C71" w:rsidP="00883CA0">
      <w:pPr>
        <w:tabs>
          <w:tab w:val="left" w:pos="709"/>
        </w:tabs>
        <w:autoSpaceDE w:val="0"/>
        <w:autoSpaceDN w:val="0"/>
        <w:adjustRightInd w:val="0"/>
        <w:ind w:firstLine="567"/>
        <w:jc w:val="both"/>
        <w:outlineLvl w:val="2"/>
        <w:rPr>
          <w:sz w:val="28"/>
          <w:szCs w:val="28"/>
        </w:rPr>
      </w:pPr>
      <w:r w:rsidRPr="00660848">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специалистов МКУ УГХ, ответственных за предоставление муниципальной услуги;</w:t>
      </w:r>
    </w:p>
    <w:p w:rsidR="00897C71" w:rsidRPr="00660848" w:rsidRDefault="00897C71" w:rsidP="00883CA0">
      <w:pPr>
        <w:autoSpaceDE w:val="0"/>
        <w:autoSpaceDN w:val="0"/>
        <w:adjustRightInd w:val="0"/>
        <w:ind w:firstLine="567"/>
        <w:jc w:val="both"/>
        <w:rPr>
          <w:sz w:val="28"/>
          <w:szCs w:val="28"/>
        </w:rPr>
      </w:pPr>
      <w:r w:rsidRPr="00660848">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897C71" w:rsidRPr="00660848" w:rsidRDefault="00897C71"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(осуществляемые) ими в ходе предоставления муниципальной услуги</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sidRPr="00660848">
        <w:rPr>
          <w:rFonts w:ascii="Times New Roman" w:hAnsi="Times New Roman" w:cs="Times New Roman"/>
          <w:sz w:val="28"/>
          <w:szCs w:val="28"/>
        </w:rP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60848" w:rsidRPr="00660848" w:rsidRDefault="00660848"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 xml:space="preserve">Требования к порядку и формам </w:t>
      </w:r>
      <w:proofErr w:type="gramStart"/>
      <w:r w:rsidRPr="00660848">
        <w:rPr>
          <w:rFonts w:ascii="Times New Roman" w:hAnsi="Times New Roman" w:cs="Times New Roman"/>
          <w:b/>
          <w:sz w:val="28"/>
          <w:szCs w:val="28"/>
        </w:rPr>
        <w:t>контроля за</w:t>
      </w:r>
      <w:proofErr w:type="gramEnd"/>
      <w:r w:rsidRPr="0066084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60848" w:rsidRPr="00660848" w:rsidRDefault="00660848" w:rsidP="00883CA0">
      <w:pPr>
        <w:pStyle w:val="ConsPlusNormal"/>
        <w:ind w:firstLine="567"/>
        <w:jc w:val="both"/>
        <w:outlineLvl w:val="2"/>
        <w:rPr>
          <w:rFonts w:ascii="Times New Roman" w:hAnsi="Times New Roman" w:cs="Times New Roman"/>
          <w:b/>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4.6. Заявители имеют право осуществлять контроль соблюдения положений настоящего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60848" w:rsidRPr="00660848" w:rsidRDefault="00660848" w:rsidP="00883CA0">
      <w:pPr>
        <w:pStyle w:val="ConsPlusNormal"/>
        <w:ind w:firstLine="567"/>
        <w:jc w:val="both"/>
        <w:rPr>
          <w:rFonts w:ascii="Times New Roman" w:hAnsi="Times New Roman" w:cs="Times New Roman"/>
          <w:sz w:val="28"/>
          <w:szCs w:val="28"/>
        </w:rPr>
      </w:pPr>
    </w:p>
    <w:p w:rsidR="00F037D9" w:rsidRPr="00660848" w:rsidRDefault="00F037D9" w:rsidP="00883CA0">
      <w:pPr>
        <w:widowControl w:val="0"/>
        <w:autoSpaceDE w:val="0"/>
        <w:autoSpaceDN w:val="0"/>
        <w:adjustRightInd w:val="0"/>
        <w:spacing w:before="108" w:after="108"/>
        <w:ind w:firstLine="567"/>
        <w:jc w:val="center"/>
        <w:outlineLvl w:val="0"/>
        <w:rPr>
          <w:b/>
          <w:bCs/>
          <w:sz w:val="28"/>
          <w:szCs w:val="28"/>
        </w:rPr>
      </w:pPr>
      <w:r w:rsidRPr="00660848">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60848" w:rsidRPr="00660848" w:rsidRDefault="00660848" w:rsidP="00883CA0">
      <w:pPr>
        <w:widowControl w:val="0"/>
        <w:autoSpaceDE w:val="0"/>
        <w:autoSpaceDN w:val="0"/>
        <w:adjustRightInd w:val="0"/>
        <w:spacing w:before="108" w:after="108"/>
        <w:ind w:firstLine="567"/>
        <w:jc w:val="center"/>
        <w:outlineLvl w:val="0"/>
        <w:rPr>
          <w:b/>
          <w:bCs/>
          <w:sz w:val="28"/>
          <w:szCs w:val="28"/>
        </w:rPr>
      </w:pPr>
    </w:p>
    <w:p w:rsidR="00F037D9" w:rsidRPr="00660848" w:rsidRDefault="00F037D9" w:rsidP="00883CA0">
      <w:pPr>
        <w:widowControl w:val="0"/>
        <w:autoSpaceDE w:val="0"/>
        <w:autoSpaceDN w:val="0"/>
        <w:adjustRightInd w:val="0"/>
        <w:spacing w:before="108" w:after="108"/>
        <w:ind w:firstLine="567"/>
        <w:jc w:val="center"/>
        <w:outlineLvl w:val="0"/>
        <w:rPr>
          <w:b/>
          <w:bCs/>
          <w:sz w:val="28"/>
          <w:szCs w:val="28"/>
        </w:rPr>
      </w:pPr>
      <w:r w:rsidRPr="00660848">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r w:rsidR="00660848" w:rsidRPr="00660848">
        <w:rPr>
          <w:b/>
          <w:bCs/>
          <w:sz w:val="28"/>
          <w:szCs w:val="28"/>
        </w:rPr>
        <w:t>.</w:t>
      </w:r>
    </w:p>
    <w:p w:rsidR="00454492" w:rsidRPr="00660848" w:rsidRDefault="00454492" w:rsidP="00883CA0">
      <w:pPr>
        <w:widowControl w:val="0"/>
        <w:autoSpaceDE w:val="0"/>
        <w:autoSpaceDN w:val="0"/>
        <w:adjustRightInd w:val="0"/>
        <w:ind w:firstLine="567"/>
        <w:jc w:val="both"/>
        <w:rPr>
          <w:sz w:val="28"/>
          <w:szCs w:val="28"/>
        </w:rPr>
      </w:pPr>
      <w:r w:rsidRPr="00660848">
        <w:rPr>
          <w:sz w:val="28"/>
          <w:szCs w:val="28"/>
        </w:rPr>
        <w:t>5.1. Заявитель может обратиться с жалобой, в том числе в следующих случаях:</w:t>
      </w:r>
    </w:p>
    <w:p w:rsidR="00454492" w:rsidRPr="00660848" w:rsidRDefault="00454492" w:rsidP="00883CA0">
      <w:pPr>
        <w:autoSpaceDE w:val="0"/>
        <w:autoSpaceDN w:val="0"/>
        <w:adjustRightInd w:val="0"/>
        <w:ind w:firstLine="567"/>
        <w:jc w:val="both"/>
        <w:rPr>
          <w:sz w:val="28"/>
          <w:szCs w:val="28"/>
        </w:rPr>
      </w:pPr>
      <w:bookmarkStart w:id="4" w:name="sub_4661"/>
      <w:r w:rsidRPr="00660848">
        <w:rPr>
          <w:sz w:val="28"/>
          <w:szCs w:val="28"/>
        </w:rPr>
        <w:t xml:space="preserve">1) </w:t>
      </w:r>
      <w:bookmarkStart w:id="5" w:name="sub_4667"/>
      <w:bookmarkEnd w:id="4"/>
      <w:r w:rsidRPr="00660848">
        <w:rPr>
          <w:sz w:val="28"/>
          <w:szCs w:val="28"/>
        </w:rPr>
        <w:t xml:space="preserve">нарушение срока регистрации запроса о предоставлении муниципальной услуги, запроса, указанного в </w:t>
      </w:r>
      <w:hyperlink r:id="rId10" w:history="1">
        <w:r w:rsidRPr="00660848">
          <w:rPr>
            <w:sz w:val="28"/>
            <w:szCs w:val="28"/>
          </w:rPr>
          <w:t>статье 15.1</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60848">
          <w:rPr>
            <w:sz w:val="28"/>
            <w:szCs w:val="28"/>
          </w:rPr>
          <w:t>частью 1.3 статьи 16</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60848">
        <w:rPr>
          <w:sz w:val="28"/>
          <w:szCs w:val="28"/>
        </w:rPr>
        <w:lastRenderedPageBreak/>
        <w:t>правовыми актами Оренбургской области для предоставления муниципальной услуги;</w:t>
      </w:r>
    </w:p>
    <w:p w:rsidR="00454492" w:rsidRPr="00660848" w:rsidRDefault="00454492" w:rsidP="00883CA0">
      <w:pPr>
        <w:autoSpaceDE w:val="0"/>
        <w:autoSpaceDN w:val="0"/>
        <w:adjustRightInd w:val="0"/>
        <w:ind w:firstLine="567"/>
        <w:jc w:val="both"/>
        <w:rPr>
          <w:sz w:val="28"/>
          <w:szCs w:val="28"/>
        </w:rPr>
      </w:pPr>
      <w:r w:rsidRPr="006608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454492" w:rsidRPr="00660848" w:rsidRDefault="00454492" w:rsidP="00883CA0">
      <w:pPr>
        <w:autoSpaceDE w:val="0"/>
        <w:autoSpaceDN w:val="0"/>
        <w:adjustRightInd w:val="0"/>
        <w:ind w:firstLine="567"/>
        <w:jc w:val="both"/>
        <w:rPr>
          <w:sz w:val="28"/>
          <w:szCs w:val="28"/>
        </w:rPr>
      </w:pPr>
      <w:proofErr w:type="gramStart"/>
      <w:r w:rsidRPr="006608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66084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660848">
          <w:rPr>
            <w:sz w:val="28"/>
            <w:szCs w:val="28"/>
          </w:rPr>
          <w:t>частью 1.3 статьи 16</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54492" w:rsidRPr="00660848" w:rsidRDefault="00454492" w:rsidP="00883CA0">
      <w:pPr>
        <w:autoSpaceDE w:val="0"/>
        <w:autoSpaceDN w:val="0"/>
        <w:adjustRightInd w:val="0"/>
        <w:ind w:firstLine="567"/>
        <w:jc w:val="both"/>
        <w:rPr>
          <w:sz w:val="28"/>
          <w:szCs w:val="28"/>
        </w:rPr>
      </w:pPr>
      <w:proofErr w:type="gramStart"/>
      <w:r w:rsidRPr="00660848">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660848">
          <w:rPr>
            <w:sz w:val="28"/>
            <w:szCs w:val="28"/>
          </w:rPr>
          <w:t>частью 1.1 статьи 16</w:t>
        </w:r>
      </w:hyperlink>
      <w:r w:rsidRPr="00660848">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084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660848">
          <w:rPr>
            <w:sz w:val="28"/>
            <w:szCs w:val="28"/>
          </w:rPr>
          <w:t>частью 1.3 статьи 16</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8) нарушение срока или порядка выдачи документов по результатам предоставления муниципальной услуги;</w:t>
      </w:r>
    </w:p>
    <w:p w:rsidR="00454492" w:rsidRPr="00660848" w:rsidRDefault="00454492" w:rsidP="00883CA0">
      <w:pPr>
        <w:autoSpaceDE w:val="0"/>
        <w:autoSpaceDN w:val="0"/>
        <w:adjustRightInd w:val="0"/>
        <w:ind w:firstLine="567"/>
        <w:jc w:val="both"/>
        <w:rPr>
          <w:sz w:val="28"/>
          <w:szCs w:val="28"/>
        </w:rPr>
      </w:pPr>
      <w:proofErr w:type="gramStart"/>
      <w:r w:rsidRPr="0066084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454492" w:rsidRPr="00660848" w:rsidRDefault="00454492" w:rsidP="00883CA0">
      <w:pPr>
        <w:autoSpaceDE w:val="0"/>
        <w:autoSpaceDN w:val="0"/>
        <w:adjustRightInd w:val="0"/>
        <w:ind w:firstLine="567"/>
        <w:jc w:val="both"/>
        <w:rPr>
          <w:sz w:val="28"/>
          <w:szCs w:val="28"/>
        </w:rPr>
      </w:pPr>
      <w:r w:rsidRPr="0066084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w:t>
      </w:r>
      <w:r w:rsidRPr="00660848">
        <w:rPr>
          <w:sz w:val="28"/>
          <w:szCs w:val="28"/>
        </w:rPr>
        <w:lastRenderedPageBreak/>
        <w:t xml:space="preserve">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660848">
          <w:rPr>
            <w:sz w:val="28"/>
            <w:szCs w:val="28"/>
          </w:rPr>
          <w:t>частью 1.3 статьи 16</w:t>
        </w:r>
      </w:hyperlink>
      <w:r w:rsidRPr="00660848">
        <w:rPr>
          <w:sz w:val="28"/>
          <w:szCs w:val="28"/>
        </w:rPr>
        <w:t xml:space="preserve"> № 210-ФЗ.</w:t>
      </w:r>
    </w:p>
    <w:p w:rsidR="00660848" w:rsidRPr="00660848" w:rsidRDefault="00660848" w:rsidP="00883CA0">
      <w:pPr>
        <w:autoSpaceDE w:val="0"/>
        <w:autoSpaceDN w:val="0"/>
        <w:adjustRightInd w:val="0"/>
        <w:ind w:firstLine="567"/>
        <w:jc w:val="both"/>
        <w:rPr>
          <w:sz w:val="28"/>
          <w:szCs w:val="28"/>
        </w:rPr>
      </w:pPr>
    </w:p>
    <w:bookmarkEnd w:id="5"/>
    <w:p w:rsidR="00454492" w:rsidRPr="00660848" w:rsidRDefault="00454492" w:rsidP="00883CA0">
      <w:pPr>
        <w:autoSpaceDE w:val="0"/>
        <w:autoSpaceDN w:val="0"/>
        <w:adjustRightInd w:val="0"/>
        <w:ind w:firstLine="567"/>
        <w:jc w:val="center"/>
        <w:outlineLvl w:val="0"/>
        <w:rPr>
          <w:b/>
          <w:sz w:val="28"/>
          <w:szCs w:val="28"/>
        </w:rPr>
      </w:pPr>
      <w:r w:rsidRPr="00660848">
        <w:rPr>
          <w:b/>
          <w:sz w:val="28"/>
          <w:szCs w:val="28"/>
        </w:rPr>
        <w:t>Предмет жалобы</w:t>
      </w:r>
      <w:r w:rsidR="00660848" w:rsidRPr="00660848">
        <w:rPr>
          <w:b/>
          <w:sz w:val="28"/>
          <w:szCs w:val="28"/>
        </w:rPr>
        <w:t>.</w:t>
      </w:r>
    </w:p>
    <w:p w:rsidR="00660848" w:rsidRPr="00660848" w:rsidRDefault="00660848" w:rsidP="00883CA0">
      <w:pPr>
        <w:autoSpaceDE w:val="0"/>
        <w:autoSpaceDN w:val="0"/>
        <w:adjustRightInd w:val="0"/>
        <w:ind w:firstLine="567"/>
        <w:jc w:val="both"/>
        <w:outlineLvl w:val="0"/>
        <w:rPr>
          <w:sz w:val="28"/>
          <w:szCs w:val="28"/>
        </w:rPr>
      </w:pPr>
    </w:p>
    <w:p w:rsidR="00454492" w:rsidRPr="00660848" w:rsidRDefault="00454492" w:rsidP="00883CA0">
      <w:pPr>
        <w:autoSpaceDE w:val="0"/>
        <w:autoSpaceDN w:val="0"/>
        <w:adjustRightInd w:val="0"/>
        <w:ind w:firstLine="567"/>
        <w:jc w:val="both"/>
        <w:rPr>
          <w:sz w:val="28"/>
          <w:szCs w:val="28"/>
        </w:rPr>
      </w:pPr>
      <w:r w:rsidRPr="00660848">
        <w:rPr>
          <w:sz w:val="28"/>
          <w:szCs w:val="28"/>
        </w:rPr>
        <w:t>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администрации, МФЦ, работника МФЦ</w:t>
      </w:r>
      <w:proofErr w:type="gramStart"/>
      <w:r w:rsidR="007A24AE" w:rsidRPr="00660848">
        <w:rPr>
          <w:sz w:val="28"/>
          <w:szCs w:val="28"/>
        </w:rPr>
        <w:t xml:space="preserve"> </w:t>
      </w:r>
      <w:r w:rsidRPr="00660848">
        <w:rPr>
          <w:sz w:val="28"/>
          <w:szCs w:val="28"/>
        </w:rPr>
        <w:t>,</w:t>
      </w:r>
      <w:proofErr w:type="gramEnd"/>
      <w:r w:rsidRPr="00660848">
        <w:rPr>
          <w:sz w:val="28"/>
          <w:szCs w:val="28"/>
        </w:rPr>
        <w:t xml:space="preserve">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54492" w:rsidRPr="00660848" w:rsidRDefault="00454492" w:rsidP="00883CA0">
      <w:pPr>
        <w:autoSpaceDE w:val="0"/>
        <w:autoSpaceDN w:val="0"/>
        <w:adjustRightInd w:val="0"/>
        <w:ind w:firstLine="567"/>
        <w:jc w:val="both"/>
        <w:rPr>
          <w:sz w:val="28"/>
          <w:szCs w:val="28"/>
        </w:rPr>
      </w:pPr>
      <w:r w:rsidRPr="00660848">
        <w:rPr>
          <w:sz w:val="28"/>
          <w:szCs w:val="28"/>
        </w:rPr>
        <w:t>5.3. Жалоба должна содержать:</w:t>
      </w:r>
    </w:p>
    <w:p w:rsidR="00454492" w:rsidRPr="00660848" w:rsidRDefault="00454492" w:rsidP="00883CA0">
      <w:pPr>
        <w:widowControl w:val="0"/>
        <w:autoSpaceDE w:val="0"/>
        <w:autoSpaceDN w:val="0"/>
        <w:adjustRightInd w:val="0"/>
        <w:ind w:firstLine="567"/>
        <w:jc w:val="both"/>
        <w:rPr>
          <w:sz w:val="28"/>
          <w:szCs w:val="28"/>
        </w:rPr>
      </w:pPr>
      <w:bookmarkStart w:id="6" w:name="sub_4681"/>
      <w:r w:rsidRPr="006608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54492" w:rsidRPr="00660848" w:rsidRDefault="00454492" w:rsidP="00883CA0">
      <w:pPr>
        <w:widowControl w:val="0"/>
        <w:autoSpaceDE w:val="0"/>
        <w:autoSpaceDN w:val="0"/>
        <w:adjustRightInd w:val="0"/>
        <w:ind w:firstLine="567"/>
        <w:jc w:val="both"/>
        <w:rPr>
          <w:sz w:val="28"/>
          <w:szCs w:val="28"/>
        </w:rPr>
      </w:pPr>
      <w:bookmarkStart w:id="7" w:name="sub_4682"/>
      <w:bookmarkEnd w:id="6"/>
      <w:proofErr w:type="gramStart"/>
      <w:r w:rsidRPr="006608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454492" w:rsidRPr="00660848" w:rsidRDefault="00454492" w:rsidP="00883CA0">
      <w:pPr>
        <w:widowControl w:val="0"/>
        <w:autoSpaceDE w:val="0"/>
        <w:autoSpaceDN w:val="0"/>
        <w:adjustRightInd w:val="0"/>
        <w:ind w:firstLine="567"/>
        <w:jc w:val="both"/>
        <w:rPr>
          <w:sz w:val="28"/>
          <w:szCs w:val="28"/>
        </w:rPr>
      </w:pPr>
      <w:bookmarkStart w:id="8" w:name="sub_4683"/>
      <w:bookmarkEnd w:id="7"/>
      <w:r w:rsidRPr="00660848">
        <w:rPr>
          <w:sz w:val="28"/>
          <w:szCs w:val="28"/>
        </w:rPr>
        <w:t>3) сведения об обжалуемых решениях и действиях (бездействии)</w:t>
      </w:r>
      <w:bookmarkStart w:id="9" w:name="sub_4684"/>
      <w:bookmarkEnd w:id="8"/>
      <w:r w:rsidRPr="00660848">
        <w:rPr>
          <w:sz w:val="28"/>
          <w:szCs w:val="28"/>
        </w:rPr>
        <w:t>;</w:t>
      </w:r>
    </w:p>
    <w:p w:rsidR="00454492" w:rsidRPr="00660848" w:rsidRDefault="00454492" w:rsidP="00883CA0">
      <w:pPr>
        <w:widowControl w:val="0"/>
        <w:autoSpaceDE w:val="0"/>
        <w:autoSpaceDN w:val="0"/>
        <w:adjustRightInd w:val="0"/>
        <w:ind w:firstLine="567"/>
        <w:jc w:val="both"/>
        <w:rPr>
          <w:sz w:val="28"/>
          <w:szCs w:val="28"/>
        </w:rPr>
      </w:pPr>
      <w:r w:rsidRPr="00660848">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54492" w:rsidRPr="00660848" w:rsidRDefault="00454492" w:rsidP="00883CA0">
      <w:pPr>
        <w:widowControl w:val="0"/>
        <w:autoSpaceDE w:val="0"/>
        <w:autoSpaceDN w:val="0"/>
        <w:adjustRightInd w:val="0"/>
        <w:ind w:firstLine="567"/>
        <w:jc w:val="both"/>
        <w:rPr>
          <w:sz w:val="28"/>
          <w:szCs w:val="28"/>
        </w:rPr>
      </w:pPr>
      <w:r w:rsidRPr="00660848">
        <w:rPr>
          <w:sz w:val="28"/>
          <w:szCs w:val="28"/>
        </w:rPr>
        <w:t>Заявителем могут быть представлены документы (при наличии), подтверждающие доводы заявителя, либо их копии.</w:t>
      </w:r>
    </w:p>
    <w:p w:rsidR="00660848" w:rsidRPr="00660848" w:rsidRDefault="00660848" w:rsidP="00883CA0">
      <w:pPr>
        <w:widowControl w:val="0"/>
        <w:autoSpaceDE w:val="0"/>
        <w:autoSpaceDN w:val="0"/>
        <w:adjustRightInd w:val="0"/>
        <w:ind w:firstLine="567"/>
        <w:jc w:val="both"/>
        <w:rPr>
          <w:sz w:val="28"/>
          <w:szCs w:val="28"/>
        </w:rPr>
      </w:pPr>
    </w:p>
    <w:bookmarkEnd w:id="9"/>
    <w:p w:rsidR="0080746B" w:rsidRPr="00660848" w:rsidRDefault="0080746B" w:rsidP="00883CA0">
      <w:pPr>
        <w:autoSpaceDE w:val="0"/>
        <w:autoSpaceDN w:val="0"/>
        <w:adjustRightInd w:val="0"/>
        <w:ind w:firstLine="567"/>
        <w:jc w:val="center"/>
        <w:outlineLvl w:val="0"/>
        <w:rPr>
          <w:b/>
          <w:sz w:val="28"/>
          <w:szCs w:val="28"/>
        </w:rPr>
      </w:pPr>
      <w:r w:rsidRPr="00660848">
        <w:rPr>
          <w:b/>
          <w:sz w:val="28"/>
          <w:szCs w:val="28"/>
        </w:rPr>
        <w:t>Органы  местного самоуправления</w:t>
      </w:r>
      <w:r w:rsidRPr="00660848">
        <w:rPr>
          <w:b/>
          <w:sz w:val="28"/>
          <w:szCs w:val="28"/>
        </w:rPr>
        <w:br/>
        <w:t>и уполномоченные на рассмотрение жалобы должностные лица,</w:t>
      </w:r>
    </w:p>
    <w:p w:rsidR="0080746B" w:rsidRPr="00660848" w:rsidRDefault="0080746B" w:rsidP="00883CA0">
      <w:pPr>
        <w:autoSpaceDE w:val="0"/>
        <w:autoSpaceDN w:val="0"/>
        <w:adjustRightInd w:val="0"/>
        <w:ind w:firstLine="567"/>
        <w:jc w:val="center"/>
        <w:rPr>
          <w:b/>
          <w:sz w:val="28"/>
          <w:szCs w:val="28"/>
        </w:rPr>
      </w:pPr>
      <w:r w:rsidRPr="00660848">
        <w:rPr>
          <w:b/>
          <w:sz w:val="28"/>
          <w:szCs w:val="28"/>
        </w:rPr>
        <w:t>которым может быть направлена жалоба</w:t>
      </w:r>
      <w:r w:rsidR="00660848" w:rsidRPr="00660848">
        <w:rPr>
          <w:b/>
          <w:sz w:val="28"/>
          <w:szCs w:val="28"/>
        </w:rPr>
        <w:t>.</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lang w:eastAsia="en-US"/>
        </w:rPr>
        <w:t>5.4. Жалоба рассматривается </w:t>
      </w:r>
      <w:r w:rsidRPr="00660848">
        <w:rPr>
          <w:rFonts w:ascii="Times New Roman" w:hAnsi="Times New Roman" w:cs="Times New Roman"/>
          <w:sz w:val="28"/>
          <w:szCs w:val="28"/>
        </w:rPr>
        <w:t xml:space="preserve">администрацией, предоставляющей муниципальную услугу, порядок предоставления которой был нарушен. Жалобы на решения и действия (бездействие) работника МФЦ подаются руководителю этого МФЦ. Жалобы на решения и действия (бездействие) </w:t>
      </w:r>
      <w:r w:rsidRPr="00660848">
        <w:rPr>
          <w:rFonts w:ascii="Times New Roman" w:hAnsi="Times New Roman" w:cs="Times New Roman"/>
          <w:sz w:val="28"/>
          <w:szCs w:val="28"/>
        </w:rPr>
        <w:lastRenderedPageBreak/>
        <w:t xml:space="preserve">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660848">
          <w:rPr>
            <w:rFonts w:ascii="Times New Roman" w:hAnsi="Times New Roman" w:cs="Times New Roman"/>
            <w:sz w:val="28"/>
            <w:szCs w:val="28"/>
          </w:rPr>
          <w:t>частью 1.1 статьи 16</w:t>
        </w:r>
      </w:hyperlink>
      <w:r w:rsidRPr="00660848">
        <w:rPr>
          <w:rFonts w:ascii="Times New Roman" w:hAnsi="Times New Roman" w:cs="Times New Roman"/>
          <w:sz w:val="28"/>
          <w:szCs w:val="28"/>
        </w:rPr>
        <w:t xml:space="preserve"> № 210-ФЗ, подаются руководителям этих организаций.</w:t>
      </w:r>
    </w:p>
    <w:p w:rsidR="00660848" w:rsidRPr="00660848" w:rsidRDefault="00660848" w:rsidP="00883CA0">
      <w:pPr>
        <w:pStyle w:val="ConsPlusNormal"/>
        <w:ind w:firstLine="567"/>
        <w:jc w:val="both"/>
        <w:rPr>
          <w:rFonts w:ascii="Times New Roman" w:hAnsi="Times New Roman" w:cs="Times New Roman"/>
          <w:sz w:val="28"/>
          <w:szCs w:val="28"/>
        </w:rPr>
      </w:pPr>
    </w:p>
    <w:p w:rsidR="0080746B" w:rsidRPr="00660848" w:rsidRDefault="0080746B" w:rsidP="00883CA0">
      <w:pPr>
        <w:autoSpaceDE w:val="0"/>
        <w:autoSpaceDN w:val="0"/>
        <w:adjustRightInd w:val="0"/>
        <w:ind w:firstLine="567"/>
        <w:jc w:val="center"/>
        <w:outlineLvl w:val="0"/>
        <w:rPr>
          <w:b/>
          <w:sz w:val="28"/>
          <w:szCs w:val="28"/>
        </w:rPr>
      </w:pPr>
      <w:bookmarkStart w:id="10" w:name="Par11"/>
      <w:bookmarkEnd w:id="10"/>
      <w:r w:rsidRPr="00660848">
        <w:rPr>
          <w:b/>
          <w:sz w:val="28"/>
          <w:szCs w:val="28"/>
        </w:rPr>
        <w:t>Порядок подачи и рассмотрения жалобы</w:t>
      </w:r>
      <w:r w:rsidR="00660848" w:rsidRPr="00660848">
        <w:rPr>
          <w:b/>
          <w:sz w:val="28"/>
          <w:szCs w:val="28"/>
        </w:rPr>
        <w:t>.</w:t>
      </w:r>
    </w:p>
    <w:p w:rsidR="00660848" w:rsidRPr="00660848" w:rsidRDefault="00660848" w:rsidP="00883CA0">
      <w:pPr>
        <w:autoSpaceDE w:val="0"/>
        <w:autoSpaceDN w:val="0"/>
        <w:adjustRightInd w:val="0"/>
        <w:ind w:firstLine="567"/>
        <w:jc w:val="both"/>
        <w:outlineLvl w:val="0"/>
        <w:rPr>
          <w:sz w:val="28"/>
          <w:szCs w:val="28"/>
        </w:rPr>
      </w:pP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5.5. </w:t>
      </w:r>
      <w:proofErr w:type="gramStart"/>
      <w:r w:rsidRPr="00660848">
        <w:rPr>
          <w:sz w:val="28"/>
          <w:szCs w:val="28"/>
        </w:rPr>
        <w:t>Жалоба подается в письменной форме на бумажном носителе</w:t>
      </w:r>
      <w:r w:rsidRPr="00660848">
        <w:rPr>
          <w:bCs/>
          <w:sz w:val="28"/>
          <w:szCs w:val="28"/>
        </w:rPr>
        <w:t xml:space="preserve"> по почте, через МФЦ, с использованием сети Интернет, официального сайта администрации,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60848">
        <w:rPr>
          <w:sz w:val="28"/>
          <w:szCs w:val="28"/>
        </w:rPr>
        <w:t xml:space="preserve">предусмотренных </w:t>
      </w:r>
      <w:hyperlink r:id="rId17" w:history="1">
        <w:r w:rsidRPr="00660848">
          <w:rPr>
            <w:sz w:val="28"/>
            <w:szCs w:val="28"/>
          </w:rPr>
          <w:t>частью 1.1 статьи 16</w:t>
        </w:r>
      </w:hyperlink>
      <w:r w:rsidRPr="00660848">
        <w:rPr>
          <w:sz w:val="28"/>
          <w:szCs w:val="28"/>
        </w:rPr>
        <w:t xml:space="preserve"> № 210-ФЗ,</w:t>
      </w:r>
      <w:r w:rsidRPr="00660848">
        <w:rPr>
          <w:bCs/>
          <w:sz w:val="28"/>
          <w:szCs w:val="28"/>
        </w:rPr>
        <w:t xml:space="preserve">  а также может быть принята при личном приеме заявителя</w:t>
      </w:r>
      <w:proofErr w:type="gramEnd"/>
      <w:r w:rsidRPr="00660848">
        <w:rPr>
          <w:bCs/>
          <w:sz w:val="28"/>
          <w:szCs w:val="28"/>
        </w:rPr>
        <w:t xml:space="preserve"> в администрации</w:t>
      </w:r>
      <w:r w:rsidRPr="00660848">
        <w:rPr>
          <w:sz w:val="28"/>
          <w:szCs w:val="28"/>
        </w:rPr>
        <w:t xml:space="preserve">. </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0848">
        <w:rPr>
          <w:sz w:val="28"/>
          <w:szCs w:val="28"/>
        </w:rPr>
        <w:t>представлена</w:t>
      </w:r>
      <w:proofErr w:type="gramEnd"/>
      <w:r w:rsidRPr="00660848">
        <w:rPr>
          <w:sz w:val="28"/>
          <w:szCs w:val="28"/>
        </w:rPr>
        <w:t>:</w:t>
      </w:r>
    </w:p>
    <w:p w:rsidR="0080746B" w:rsidRPr="00660848" w:rsidRDefault="0080746B" w:rsidP="00883CA0">
      <w:pPr>
        <w:autoSpaceDE w:val="0"/>
        <w:autoSpaceDN w:val="0"/>
        <w:adjustRightInd w:val="0"/>
        <w:spacing w:before="280"/>
        <w:ind w:firstLine="567"/>
        <w:contextualSpacing/>
        <w:jc w:val="both"/>
        <w:rPr>
          <w:sz w:val="28"/>
          <w:szCs w:val="28"/>
        </w:rPr>
      </w:pPr>
      <w:r w:rsidRPr="00660848">
        <w:rPr>
          <w:sz w:val="28"/>
          <w:szCs w:val="28"/>
        </w:rPr>
        <w:t>оформленная в соответствии с законодательством Российской Федерации доверенность (для физических лиц);</w:t>
      </w:r>
    </w:p>
    <w:p w:rsidR="0080746B" w:rsidRPr="00660848" w:rsidRDefault="0080746B" w:rsidP="00883CA0">
      <w:pPr>
        <w:autoSpaceDE w:val="0"/>
        <w:autoSpaceDN w:val="0"/>
        <w:adjustRightInd w:val="0"/>
        <w:spacing w:before="280"/>
        <w:ind w:firstLine="567"/>
        <w:contextualSpacing/>
        <w:jc w:val="both"/>
        <w:rPr>
          <w:sz w:val="28"/>
          <w:szCs w:val="28"/>
        </w:rPr>
      </w:pPr>
      <w:r w:rsidRPr="00660848">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746B" w:rsidRPr="00660848" w:rsidRDefault="0080746B" w:rsidP="00883CA0">
      <w:pPr>
        <w:autoSpaceDE w:val="0"/>
        <w:autoSpaceDN w:val="0"/>
        <w:adjustRightInd w:val="0"/>
        <w:ind w:firstLine="567"/>
        <w:jc w:val="both"/>
        <w:rPr>
          <w:sz w:val="28"/>
          <w:szCs w:val="28"/>
        </w:rPr>
      </w:pPr>
      <w:r w:rsidRPr="006608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46B" w:rsidRPr="00660848" w:rsidRDefault="0080746B" w:rsidP="00883CA0">
      <w:pPr>
        <w:autoSpaceDE w:val="0"/>
        <w:autoSpaceDN w:val="0"/>
        <w:adjustRightInd w:val="0"/>
        <w:ind w:firstLine="567"/>
        <w:jc w:val="both"/>
        <w:rPr>
          <w:sz w:val="28"/>
          <w:szCs w:val="28"/>
        </w:rPr>
      </w:pPr>
      <w:r w:rsidRPr="00660848">
        <w:rPr>
          <w:sz w:val="28"/>
          <w:szCs w:val="28"/>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0746B" w:rsidRPr="00660848" w:rsidRDefault="0080746B" w:rsidP="00883CA0">
      <w:pPr>
        <w:autoSpaceDE w:val="0"/>
        <w:autoSpaceDN w:val="0"/>
        <w:adjustRightInd w:val="0"/>
        <w:ind w:firstLine="567"/>
        <w:jc w:val="both"/>
        <w:rPr>
          <w:sz w:val="28"/>
          <w:szCs w:val="28"/>
        </w:rPr>
      </w:pPr>
      <w:r w:rsidRPr="00660848">
        <w:rPr>
          <w:sz w:val="28"/>
          <w:szCs w:val="28"/>
        </w:rPr>
        <w:t>Время приема жалоб должно совпадать со временем предоставления муниципальной услуги.</w:t>
      </w:r>
    </w:p>
    <w:p w:rsidR="0080746B" w:rsidRPr="00660848" w:rsidRDefault="0080746B" w:rsidP="00883CA0">
      <w:pPr>
        <w:autoSpaceDE w:val="0"/>
        <w:autoSpaceDN w:val="0"/>
        <w:adjustRightInd w:val="0"/>
        <w:ind w:firstLine="567"/>
        <w:jc w:val="both"/>
        <w:rPr>
          <w:sz w:val="28"/>
          <w:szCs w:val="28"/>
        </w:rPr>
      </w:pPr>
      <w:r w:rsidRPr="00660848">
        <w:rPr>
          <w:sz w:val="28"/>
          <w:szCs w:val="28"/>
        </w:rPr>
        <w:t>Жалоба в письменной форме может также быть направлена по почте.</w:t>
      </w:r>
    </w:p>
    <w:p w:rsidR="0080746B" w:rsidRPr="00660848" w:rsidRDefault="0080746B" w:rsidP="00883CA0">
      <w:pPr>
        <w:autoSpaceDE w:val="0"/>
        <w:autoSpaceDN w:val="0"/>
        <w:adjustRightInd w:val="0"/>
        <w:ind w:firstLine="567"/>
        <w:jc w:val="both"/>
        <w:rPr>
          <w:sz w:val="28"/>
          <w:szCs w:val="28"/>
        </w:rPr>
      </w:pPr>
      <w:r w:rsidRPr="00660848">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5.9. В электронном виде жалоба может быть подана заявителем через официальный сайт </w:t>
      </w:r>
      <w:r w:rsidRPr="00660848">
        <w:rPr>
          <w:bCs/>
          <w:sz w:val="28"/>
          <w:szCs w:val="28"/>
        </w:rPr>
        <w:t xml:space="preserve">администрации </w:t>
      </w:r>
      <w:r w:rsidRPr="00660848">
        <w:rPr>
          <w:sz w:val="28"/>
          <w:szCs w:val="28"/>
        </w:rPr>
        <w:t xml:space="preserve">или Портал. При подаче жалобы в </w:t>
      </w:r>
      <w:r w:rsidRPr="00660848">
        <w:rPr>
          <w:sz w:val="28"/>
          <w:szCs w:val="28"/>
        </w:rPr>
        <w:lastRenderedPageBreak/>
        <w:t>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660848">
          <w:rPr>
            <w:sz w:val="28"/>
            <w:szCs w:val="28"/>
          </w:rPr>
          <w:t>статьей</w:t>
        </w:r>
      </w:hyperlink>
      <w:r w:rsidRPr="00660848">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5.10. В случае установления в ходе или по результатам рассмотрения жалобы признаков состава административных правонарушений, предусмотренных </w:t>
      </w:r>
      <w:hyperlink r:id="rId19" w:history="1">
        <w:r w:rsidRPr="00660848">
          <w:rPr>
            <w:sz w:val="28"/>
            <w:szCs w:val="28"/>
          </w:rPr>
          <w:t>статьей 5.63</w:t>
        </w:r>
      </w:hyperlink>
      <w:r w:rsidRPr="00660848">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center"/>
        <w:rPr>
          <w:b/>
          <w:sz w:val="28"/>
          <w:szCs w:val="28"/>
        </w:rPr>
      </w:pPr>
      <w:r w:rsidRPr="00660848">
        <w:rPr>
          <w:b/>
          <w:sz w:val="28"/>
          <w:szCs w:val="28"/>
        </w:rPr>
        <w:t>Сроки рассмотрения жалобы</w:t>
      </w:r>
      <w:r w:rsidR="00660848" w:rsidRPr="00660848">
        <w:rPr>
          <w:b/>
          <w:sz w:val="28"/>
          <w:szCs w:val="28"/>
        </w:rPr>
        <w:t>.</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 xml:space="preserve">5.11. </w:t>
      </w:r>
      <w:proofErr w:type="gramStart"/>
      <w:r w:rsidRPr="00660848">
        <w:rPr>
          <w:bCs/>
          <w:sz w:val="28"/>
          <w:szCs w:val="28"/>
        </w:rPr>
        <w:t xml:space="preserve">Жалоба, поступившая в администрацию, МФЦ, в организации, </w:t>
      </w:r>
      <w:r w:rsidRPr="00660848">
        <w:rPr>
          <w:sz w:val="28"/>
          <w:szCs w:val="28"/>
        </w:rPr>
        <w:t xml:space="preserve">предусмотренные </w:t>
      </w:r>
      <w:hyperlink r:id="rId20" w:history="1">
        <w:r w:rsidRPr="00660848">
          <w:rPr>
            <w:sz w:val="28"/>
            <w:szCs w:val="28"/>
          </w:rPr>
          <w:t>частью 1.1 статьи 16</w:t>
        </w:r>
      </w:hyperlink>
      <w:r w:rsidRPr="00660848">
        <w:rPr>
          <w:sz w:val="28"/>
          <w:szCs w:val="28"/>
        </w:rPr>
        <w:t xml:space="preserve"> № 210-ФЗ, </w:t>
      </w:r>
      <w:r w:rsidRPr="00660848">
        <w:rPr>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60848">
        <w:rPr>
          <w:sz w:val="28"/>
          <w:szCs w:val="28"/>
        </w:rPr>
        <w:t>муниципальную</w:t>
      </w:r>
      <w:r w:rsidRPr="00660848">
        <w:rPr>
          <w:bCs/>
          <w:sz w:val="28"/>
          <w:szCs w:val="28"/>
        </w:rPr>
        <w:t xml:space="preserve"> услугу, должностного лица органа, предоставляющего </w:t>
      </w:r>
      <w:r w:rsidRPr="00660848">
        <w:rPr>
          <w:sz w:val="28"/>
          <w:szCs w:val="28"/>
        </w:rPr>
        <w:t>муниципальную</w:t>
      </w:r>
      <w:r w:rsidRPr="00660848">
        <w:rPr>
          <w:bCs/>
          <w:sz w:val="28"/>
          <w:szCs w:val="28"/>
        </w:rPr>
        <w:t xml:space="preserve"> услугу, в приеме документов у заявителя либо в исправлении допущенных опечаток и ошибок или в</w:t>
      </w:r>
      <w:proofErr w:type="gramEnd"/>
      <w:r w:rsidRPr="00660848">
        <w:rPr>
          <w:bCs/>
          <w:sz w:val="28"/>
          <w:szCs w:val="28"/>
        </w:rPr>
        <w:t xml:space="preserve"> </w:t>
      </w:r>
      <w:proofErr w:type="gramStart"/>
      <w:r w:rsidRPr="00660848">
        <w:rPr>
          <w:bCs/>
          <w:sz w:val="28"/>
          <w:szCs w:val="28"/>
        </w:rPr>
        <w:t>случае</w:t>
      </w:r>
      <w:proofErr w:type="gramEnd"/>
      <w:r w:rsidRPr="00660848">
        <w:rPr>
          <w:bCs/>
          <w:sz w:val="28"/>
          <w:szCs w:val="28"/>
        </w:rPr>
        <w:t xml:space="preserve"> обжалования нарушения установленного срока таких исправлений в течение 5 рабочих дней со дня ее регистрации. </w:t>
      </w:r>
      <w:bookmarkStart w:id="11" w:name="Par25"/>
      <w:bookmarkEnd w:id="11"/>
    </w:p>
    <w:p w:rsidR="00660848" w:rsidRPr="00660848" w:rsidRDefault="00660848" w:rsidP="00883CA0">
      <w:pPr>
        <w:autoSpaceDE w:val="0"/>
        <w:autoSpaceDN w:val="0"/>
        <w:adjustRightInd w:val="0"/>
        <w:ind w:firstLine="567"/>
        <w:jc w:val="both"/>
        <w:rPr>
          <w:bCs/>
          <w:sz w:val="28"/>
          <w:szCs w:val="28"/>
        </w:rPr>
      </w:pPr>
    </w:p>
    <w:p w:rsidR="0080746B" w:rsidRPr="00660848" w:rsidRDefault="0080746B" w:rsidP="00883CA0">
      <w:pPr>
        <w:autoSpaceDE w:val="0"/>
        <w:autoSpaceDN w:val="0"/>
        <w:adjustRightInd w:val="0"/>
        <w:ind w:firstLine="567"/>
        <w:jc w:val="center"/>
        <w:rPr>
          <w:b/>
          <w:sz w:val="28"/>
          <w:szCs w:val="28"/>
        </w:rPr>
      </w:pPr>
      <w:r w:rsidRPr="00660848">
        <w:rPr>
          <w:b/>
          <w:sz w:val="28"/>
          <w:szCs w:val="28"/>
        </w:rPr>
        <w:t>Результат рассмотрения жалобы</w:t>
      </w:r>
      <w:r w:rsidR="00660848" w:rsidRPr="00660848">
        <w:rPr>
          <w:b/>
          <w:sz w:val="28"/>
          <w:szCs w:val="28"/>
        </w:rPr>
        <w:t>.</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5.12. По результатам рассмотрения жалобы принимается одно из следующих решений:</w:t>
      </w:r>
    </w:p>
    <w:p w:rsidR="0080746B" w:rsidRPr="00660848" w:rsidRDefault="0080746B" w:rsidP="00883CA0">
      <w:pPr>
        <w:autoSpaceDE w:val="0"/>
        <w:autoSpaceDN w:val="0"/>
        <w:adjustRightInd w:val="0"/>
        <w:spacing w:before="280"/>
        <w:ind w:firstLine="567"/>
        <w:contextualSpacing/>
        <w:jc w:val="both"/>
        <w:rPr>
          <w:sz w:val="28"/>
          <w:szCs w:val="28"/>
        </w:rPr>
      </w:pPr>
      <w:proofErr w:type="gramStart"/>
      <w:r w:rsidRPr="0066084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0746B" w:rsidRPr="00660848" w:rsidRDefault="0080746B" w:rsidP="00883CA0">
      <w:pPr>
        <w:autoSpaceDE w:val="0"/>
        <w:autoSpaceDN w:val="0"/>
        <w:adjustRightInd w:val="0"/>
        <w:spacing w:before="280"/>
        <w:ind w:firstLine="567"/>
        <w:contextualSpacing/>
        <w:jc w:val="both"/>
        <w:rPr>
          <w:sz w:val="28"/>
          <w:szCs w:val="28"/>
        </w:rPr>
      </w:pPr>
      <w:r w:rsidRPr="00660848">
        <w:rPr>
          <w:sz w:val="28"/>
          <w:szCs w:val="28"/>
        </w:rPr>
        <w:lastRenderedPageBreak/>
        <w:t>2) в удовлетворении жалобы отказывается.</w:t>
      </w:r>
    </w:p>
    <w:p w:rsidR="0080746B" w:rsidRPr="00660848" w:rsidRDefault="0080746B" w:rsidP="00883CA0">
      <w:pPr>
        <w:autoSpaceDE w:val="0"/>
        <w:autoSpaceDN w:val="0"/>
        <w:adjustRightInd w:val="0"/>
        <w:ind w:firstLine="567"/>
        <w:jc w:val="both"/>
        <w:rPr>
          <w:sz w:val="28"/>
          <w:szCs w:val="28"/>
        </w:rPr>
      </w:pPr>
      <w:r w:rsidRPr="00660848">
        <w:rPr>
          <w:sz w:val="28"/>
          <w:szCs w:val="28"/>
        </w:rPr>
        <w:t>Порядок информирования заявителя о результатах рассмотрения жалобы</w:t>
      </w:r>
    </w:p>
    <w:p w:rsidR="0080746B" w:rsidRPr="00660848" w:rsidRDefault="0080746B" w:rsidP="00883CA0">
      <w:pPr>
        <w:autoSpaceDE w:val="0"/>
        <w:autoSpaceDN w:val="0"/>
        <w:adjustRightInd w:val="0"/>
        <w:ind w:firstLine="567"/>
        <w:jc w:val="both"/>
        <w:rPr>
          <w:bCs/>
          <w:sz w:val="28"/>
          <w:szCs w:val="28"/>
        </w:rPr>
      </w:pPr>
      <w:r w:rsidRPr="00660848">
        <w:rPr>
          <w:bCs/>
          <w:sz w:val="28"/>
          <w:szCs w:val="28"/>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60848">
          <w:rPr>
            <w:bCs/>
            <w:sz w:val="28"/>
            <w:szCs w:val="28"/>
          </w:rPr>
          <w:t>пункте</w:t>
        </w:r>
      </w:hyperlink>
      <w:r w:rsidRPr="00660848">
        <w:rPr>
          <w:bCs/>
          <w:sz w:val="28"/>
          <w:szCs w:val="28"/>
        </w:rPr>
        <w:t xml:space="preserve"> 5.11. Административного регламента.</w:t>
      </w:r>
    </w:p>
    <w:p w:rsidR="0080746B" w:rsidRPr="00660848" w:rsidRDefault="0080746B" w:rsidP="00883CA0">
      <w:pPr>
        <w:autoSpaceDE w:val="0"/>
        <w:autoSpaceDN w:val="0"/>
        <w:adjustRightInd w:val="0"/>
        <w:ind w:firstLine="567"/>
        <w:jc w:val="both"/>
        <w:rPr>
          <w:sz w:val="28"/>
          <w:szCs w:val="28"/>
        </w:rPr>
      </w:pPr>
      <w:r w:rsidRPr="00660848">
        <w:rPr>
          <w:bCs/>
          <w:sz w:val="28"/>
          <w:szCs w:val="28"/>
        </w:rPr>
        <w:t xml:space="preserve">5.14. </w:t>
      </w:r>
      <w:r w:rsidRPr="00660848">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Порядок обжалования решения по жалобе</w:t>
      </w:r>
      <w:r w:rsidR="00660848" w:rsidRPr="00660848">
        <w:rPr>
          <w:rFonts w:ascii="Times New Roman" w:hAnsi="Times New Roman" w:cs="Times New Roman"/>
          <w:b/>
          <w:sz w:val="28"/>
          <w:szCs w:val="28"/>
        </w:rPr>
        <w:t>.</w:t>
      </w:r>
    </w:p>
    <w:p w:rsidR="00660848" w:rsidRPr="00660848" w:rsidRDefault="00660848" w:rsidP="00883CA0">
      <w:pPr>
        <w:pStyle w:val="ConsPlusNormal"/>
        <w:ind w:firstLine="567"/>
        <w:jc w:val="both"/>
        <w:outlineLvl w:val="2"/>
        <w:rPr>
          <w:rFonts w:ascii="Times New Roman" w:hAnsi="Times New Roman" w:cs="Times New Roman"/>
          <w:sz w:val="28"/>
          <w:szCs w:val="28"/>
        </w:rPr>
      </w:pPr>
    </w:p>
    <w:p w:rsidR="0080746B" w:rsidRPr="00660848" w:rsidRDefault="0080746B" w:rsidP="00883CA0">
      <w:pPr>
        <w:autoSpaceDE w:val="0"/>
        <w:autoSpaceDN w:val="0"/>
        <w:adjustRightInd w:val="0"/>
        <w:ind w:firstLine="567"/>
        <w:jc w:val="both"/>
        <w:rPr>
          <w:sz w:val="28"/>
          <w:szCs w:val="28"/>
        </w:rPr>
      </w:pPr>
      <w:r w:rsidRPr="00660848">
        <w:rPr>
          <w:sz w:val="28"/>
          <w:szCs w:val="28"/>
        </w:rPr>
        <w:t>5.15. Заявитель вправе обжаловать принятое по жалобе решение в порядке, установленном пунктом 5.3 настоящего Административного регламента.</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center"/>
        <w:outlineLvl w:val="0"/>
        <w:rPr>
          <w:b/>
          <w:bCs/>
          <w:sz w:val="28"/>
          <w:szCs w:val="28"/>
        </w:rPr>
      </w:pPr>
      <w:r w:rsidRPr="00660848">
        <w:rPr>
          <w:b/>
          <w:bCs/>
          <w:sz w:val="28"/>
          <w:szCs w:val="28"/>
        </w:rPr>
        <w:t>Право заявителя на получение информации и документов,</w:t>
      </w:r>
    </w:p>
    <w:p w:rsidR="0080746B" w:rsidRPr="00660848" w:rsidRDefault="0080746B" w:rsidP="00883CA0">
      <w:pPr>
        <w:autoSpaceDE w:val="0"/>
        <w:autoSpaceDN w:val="0"/>
        <w:adjustRightInd w:val="0"/>
        <w:ind w:firstLine="567"/>
        <w:jc w:val="center"/>
        <w:rPr>
          <w:b/>
          <w:bCs/>
          <w:sz w:val="28"/>
          <w:szCs w:val="28"/>
        </w:rPr>
      </w:pPr>
      <w:proofErr w:type="gramStart"/>
      <w:r w:rsidRPr="00660848">
        <w:rPr>
          <w:b/>
          <w:bCs/>
          <w:sz w:val="28"/>
          <w:szCs w:val="28"/>
        </w:rPr>
        <w:t>необходимых</w:t>
      </w:r>
      <w:proofErr w:type="gramEnd"/>
      <w:r w:rsidRPr="00660848">
        <w:rPr>
          <w:b/>
          <w:bCs/>
          <w:sz w:val="28"/>
          <w:szCs w:val="28"/>
        </w:rPr>
        <w:t xml:space="preserve"> для обоснования и рассмотрения жалобы</w:t>
      </w:r>
      <w:r w:rsidR="00660848" w:rsidRPr="00660848">
        <w:rPr>
          <w:b/>
          <w:bCs/>
          <w:sz w:val="28"/>
          <w:szCs w:val="28"/>
        </w:rPr>
        <w:t>.</w:t>
      </w:r>
    </w:p>
    <w:p w:rsidR="00660848" w:rsidRPr="00660848" w:rsidRDefault="00660848" w:rsidP="00883CA0">
      <w:pPr>
        <w:autoSpaceDE w:val="0"/>
        <w:autoSpaceDN w:val="0"/>
        <w:adjustRightInd w:val="0"/>
        <w:ind w:firstLine="567"/>
        <w:jc w:val="both"/>
        <w:rPr>
          <w:bCs/>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60848" w:rsidRPr="00660848" w:rsidRDefault="00660848" w:rsidP="00883CA0">
      <w:pPr>
        <w:autoSpaceDE w:val="0"/>
        <w:autoSpaceDN w:val="0"/>
        <w:adjustRightInd w:val="0"/>
        <w:ind w:firstLine="567"/>
        <w:jc w:val="both"/>
        <w:rPr>
          <w:bCs/>
          <w:sz w:val="28"/>
          <w:szCs w:val="28"/>
        </w:rPr>
      </w:pPr>
    </w:p>
    <w:p w:rsidR="00660848" w:rsidRPr="00660848" w:rsidRDefault="0080746B" w:rsidP="00883CA0">
      <w:pPr>
        <w:autoSpaceDE w:val="0"/>
        <w:autoSpaceDN w:val="0"/>
        <w:adjustRightInd w:val="0"/>
        <w:ind w:firstLine="567"/>
        <w:jc w:val="center"/>
        <w:outlineLvl w:val="0"/>
        <w:rPr>
          <w:b/>
          <w:bCs/>
          <w:sz w:val="28"/>
          <w:szCs w:val="28"/>
        </w:rPr>
      </w:pPr>
      <w:r w:rsidRPr="00660848">
        <w:rPr>
          <w:b/>
          <w:bCs/>
          <w:sz w:val="28"/>
          <w:szCs w:val="28"/>
        </w:rPr>
        <w:t>Способы информирования заявителя</w:t>
      </w:r>
    </w:p>
    <w:p w:rsidR="0080746B" w:rsidRPr="00660848" w:rsidRDefault="0080746B" w:rsidP="00883CA0">
      <w:pPr>
        <w:autoSpaceDE w:val="0"/>
        <w:autoSpaceDN w:val="0"/>
        <w:adjustRightInd w:val="0"/>
        <w:ind w:firstLine="567"/>
        <w:jc w:val="center"/>
        <w:rPr>
          <w:b/>
          <w:bCs/>
          <w:sz w:val="28"/>
          <w:szCs w:val="28"/>
        </w:rPr>
      </w:pPr>
      <w:r w:rsidRPr="00660848">
        <w:rPr>
          <w:b/>
          <w:bCs/>
          <w:sz w:val="28"/>
          <w:szCs w:val="28"/>
        </w:rPr>
        <w:t>о порядке подачи и рассмотрения жалобы</w:t>
      </w:r>
      <w:r w:rsidR="00660848" w:rsidRPr="00660848">
        <w:rPr>
          <w:b/>
          <w:bCs/>
          <w:sz w:val="28"/>
          <w:szCs w:val="28"/>
        </w:rPr>
        <w:t>.</w:t>
      </w:r>
    </w:p>
    <w:p w:rsidR="00660848" w:rsidRPr="00660848" w:rsidRDefault="00660848" w:rsidP="00883CA0">
      <w:pPr>
        <w:autoSpaceDE w:val="0"/>
        <w:autoSpaceDN w:val="0"/>
        <w:adjustRightInd w:val="0"/>
        <w:ind w:firstLine="567"/>
        <w:jc w:val="center"/>
        <w:rPr>
          <w:b/>
          <w:bCs/>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5.17. Информирование заявителей о порядке подачи и рассмотрения жалобы осуществляется следующими способами:</w:t>
      </w:r>
    </w:p>
    <w:p w:rsidR="0080746B" w:rsidRPr="00660848" w:rsidRDefault="0080746B" w:rsidP="00883CA0">
      <w:pPr>
        <w:autoSpaceDE w:val="0"/>
        <w:autoSpaceDN w:val="0"/>
        <w:adjustRightInd w:val="0"/>
        <w:ind w:firstLine="567"/>
        <w:jc w:val="both"/>
        <w:rPr>
          <w:bCs/>
          <w:sz w:val="28"/>
          <w:szCs w:val="28"/>
        </w:rPr>
      </w:pPr>
      <w:r w:rsidRPr="00660848">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0746B" w:rsidRPr="00660848" w:rsidRDefault="0080746B" w:rsidP="00883CA0">
      <w:pPr>
        <w:autoSpaceDE w:val="0"/>
        <w:autoSpaceDN w:val="0"/>
        <w:adjustRightInd w:val="0"/>
        <w:ind w:firstLine="567"/>
        <w:jc w:val="both"/>
        <w:rPr>
          <w:bCs/>
          <w:sz w:val="28"/>
          <w:szCs w:val="28"/>
        </w:rPr>
      </w:pPr>
      <w:r w:rsidRPr="00660848">
        <w:rPr>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0746B" w:rsidRPr="00660848" w:rsidRDefault="0080746B" w:rsidP="00883CA0">
      <w:pPr>
        <w:autoSpaceDE w:val="0"/>
        <w:autoSpaceDN w:val="0"/>
        <w:adjustRightInd w:val="0"/>
        <w:ind w:firstLine="567"/>
        <w:jc w:val="both"/>
        <w:rPr>
          <w:sz w:val="28"/>
          <w:szCs w:val="28"/>
        </w:rPr>
      </w:pPr>
      <w:r w:rsidRPr="00660848">
        <w:rPr>
          <w:bCs/>
          <w:sz w:val="28"/>
          <w:szCs w:val="28"/>
        </w:rPr>
        <w:t>3) посредством информационных материалов, которые размещаются на официальном сайте администрации</w:t>
      </w:r>
      <w:r w:rsidRPr="00660848">
        <w:rPr>
          <w:sz w:val="28"/>
          <w:szCs w:val="28"/>
        </w:rPr>
        <w:t xml:space="preserve">: </w:t>
      </w:r>
      <w:proofErr w:type="spellStart"/>
      <w:r w:rsidRPr="00660848">
        <w:rPr>
          <w:sz w:val="28"/>
          <w:szCs w:val="28"/>
          <w:lang w:val="en-US"/>
        </w:rPr>
        <w:t>htt</w:t>
      </w:r>
      <w:proofErr w:type="spellEnd"/>
      <w:r w:rsidRPr="00660848">
        <w:rPr>
          <w:sz w:val="28"/>
          <w:szCs w:val="28"/>
        </w:rPr>
        <w:t>p://soliletsk.ru.</w:t>
      </w:r>
    </w:p>
    <w:p w:rsidR="0080746B" w:rsidRPr="004B1C1C" w:rsidRDefault="0080746B" w:rsidP="0080746B">
      <w:pPr>
        <w:autoSpaceDE w:val="0"/>
        <w:autoSpaceDN w:val="0"/>
        <w:adjustRightInd w:val="0"/>
        <w:ind w:firstLine="540"/>
        <w:rPr>
          <w:b/>
          <w:bCs/>
          <w:sz w:val="28"/>
          <w:szCs w:val="28"/>
        </w:rPr>
      </w:pPr>
    </w:p>
    <w:p w:rsidR="0080746B" w:rsidRPr="004B1C1C" w:rsidRDefault="0080746B" w:rsidP="0080746B">
      <w:pPr>
        <w:autoSpaceDE w:val="0"/>
        <w:autoSpaceDN w:val="0"/>
        <w:adjustRightInd w:val="0"/>
        <w:ind w:firstLine="540"/>
        <w:jc w:val="both"/>
        <w:rPr>
          <w:sz w:val="28"/>
          <w:szCs w:val="28"/>
        </w:rPr>
      </w:pPr>
    </w:p>
    <w:p w:rsidR="0080746B" w:rsidRPr="004B1C1C" w:rsidRDefault="0080746B" w:rsidP="0080746B">
      <w:pPr>
        <w:autoSpaceDE w:val="0"/>
        <w:autoSpaceDN w:val="0"/>
        <w:adjustRightInd w:val="0"/>
        <w:ind w:firstLine="540"/>
        <w:jc w:val="both"/>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243D8B" w:rsidRDefault="00243D8B" w:rsidP="007905DE">
      <w:pPr>
        <w:jc w:val="both"/>
        <w:rPr>
          <w:sz w:val="28"/>
          <w:szCs w:val="28"/>
        </w:rPr>
      </w:pPr>
    </w:p>
    <w:p w:rsidR="00883CA0" w:rsidRDefault="00883CA0" w:rsidP="007905DE">
      <w:pPr>
        <w:jc w:val="both"/>
        <w:rPr>
          <w:rFonts w:ascii="Arial" w:hAnsi="Arial" w:cs="Arial"/>
          <w:color w:val="000000"/>
          <w:sz w:val="24"/>
          <w:szCs w:val="24"/>
        </w:rPr>
      </w:pPr>
    </w:p>
    <w:p w:rsidR="008F5E32" w:rsidRPr="00883CA0" w:rsidRDefault="008F5E32" w:rsidP="008F5E32">
      <w:pPr>
        <w:suppressAutoHyphens/>
        <w:ind w:left="4395"/>
        <w:jc w:val="right"/>
        <w:rPr>
          <w:rFonts w:eastAsia="Arial Unicode MS"/>
          <w:color w:val="000000"/>
          <w:sz w:val="28"/>
          <w:szCs w:val="28"/>
          <w:lang w:eastAsia="ar-SA"/>
        </w:rPr>
      </w:pPr>
      <w:r w:rsidRPr="00883CA0">
        <w:rPr>
          <w:rFonts w:eastAsia="Arial Unicode MS"/>
          <w:color w:val="000000"/>
          <w:sz w:val="28"/>
          <w:szCs w:val="28"/>
          <w:lang w:eastAsia="ar-SA"/>
        </w:rPr>
        <w:lastRenderedPageBreak/>
        <w:t>Приложение 1</w:t>
      </w:r>
    </w:p>
    <w:p w:rsidR="008F5E32" w:rsidRPr="00883CA0" w:rsidRDefault="008F5E32" w:rsidP="008F5E32">
      <w:pPr>
        <w:suppressAutoHyphens/>
        <w:ind w:left="3261"/>
        <w:jc w:val="right"/>
        <w:rPr>
          <w:rFonts w:eastAsia="Arial Unicode MS"/>
          <w:color w:val="000000"/>
          <w:sz w:val="28"/>
          <w:szCs w:val="28"/>
          <w:lang w:eastAsia="ar-SA"/>
        </w:rPr>
      </w:pPr>
      <w:r w:rsidRPr="00883CA0">
        <w:rPr>
          <w:rFonts w:eastAsia="Arial Unicode MS"/>
          <w:color w:val="000000"/>
          <w:sz w:val="28"/>
          <w:szCs w:val="28"/>
          <w:lang w:eastAsia="ar-SA"/>
        </w:rPr>
        <w:t>к административному регламенту</w:t>
      </w:r>
    </w:p>
    <w:p w:rsidR="008F5E32" w:rsidRPr="00883CA0" w:rsidRDefault="008F5E32" w:rsidP="008F5E32">
      <w:pPr>
        <w:suppressAutoHyphens/>
        <w:ind w:left="4395"/>
        <w:jc w:val="both"/>
        <w:rPr>
          <w:rFonts w:eastAsia="Arial Unicode MS"/>
          <w:color w:val="000000"/>
          <w:sz w:val="16"/>
          <w:szCs w:val="16"/>
          <w:lang w:eastAsia="ar-SA"/>
        </w:rPr>
      </w:pPr>
    </w:p>
    <w:p w:rsidR="008F5E32" w:rsidRPr="00883CA0" w:rsidRDefault="008F5E32" w:rsidP="008F5E32">
      <w:pPr>
        <w:jc w:val="right"/>
        <w:rPr>
          <w:sz w:val="24"/>
          <w:szCs w:val="24"/>
        </w:rPr>
      </w:pPr>
      <w:r w:rsidRPr="00883CA0">
        <w:rPr>
          <w:sz w:val="24"/>
          <w:szCs w:val="24"/>
        </w:rPr>
        <w:t>Главе МО Соль-Илецкого</w:t>
      </w:r>
    </w:p>
    <w:p w:rsidR="008F5E32" w:rsidRPr="00883CA0" w:rsidRDefault="008F5E32" w:rsidP="008F5E32">
      <w:pPr>
        <w:jc w:val="right"/>
        <w:rPr>
          <w:sz w:val="24"/>
          <w:szCs w:val="24"/>
        </w:rPr>
      </w:pPr>
      <w:r w:rsidRPr="00883CA0">
        <w:rPr>
          <w:sz w:val="24"/>
          <w:szCs w:val="24"/>
        </w:rPr>
        <w:t>городского округа</w:t>
      </w:r>
    </w:p>
    <w:p w:rsidR="008F5E32" w:rsidRPr="00883CA0" w:rsidRDefault="008F5E32" w:rsidP="008F5E32">
      <w:pPr>
        <w:jc w:val="right"/>
        <w:rPr>
          <w:sz w:val="28"/>
          <w:szCs w:val="28"/>
        </w:rPr>
      </w:pPr>
      <w:r w:rsidRPr="00883CA0">
        <w:rPr>
          <w:sz w:val="24"/>
          <w:szCs w:val="24"/>
        </w:rPr>
        <w:t>Кузьмину А.А.</w:t>
      </w:r>
    </w:p>
    <w:p w:rsidR="008F5E32" w:rsidRPr="00883CA0" w:rsidRDefault="008F5E32" w:rsidP="008F5E32">
      <w:pPr>
        <w:jc w:val="center"/>
        <w:rPr>
          <w:sz w:val="26"/>
          <w:szCs w:val="26"/>
        </w:rPr>
      </w:pPr>
    </w:p>
    <w:p w:rsidR="008F5E32" w:rsidRPr="00883CA0" w:rsidRDefault="008F5E32" w:rsidP="008F5E32">
      <w:pPr>
        <w:jc w:val="right"/>
        <w:rPr>
          <w:sz w:val="26"/>
          <w:szCs w:val="26"/>
        </w:rPr>
      </w:pPr>
      <w:r w:rsidRPr="00883CA0">
        <w:rPr>
          <w:sz w:val="26"/>
          <w:szCs w:val="26"/>
        </w:rPr>
        <w:t>от 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(Ф.И.О., адрес, телефон, паспортные данные, иные данные)</w:t>
      </w:r>
    </w:p>
    <w:p w:rsidR="008F5E32" w:rsidRPr="00883CA0" w:rsidRDefault="008F5E32" w:rsidP="008F5E32">
      <w:pPr>
        <w:jc w:val="right"/>
        <w:rPr>
          <w:sz w:val="26"/>
          <w:szCs w:val="26"/>
        </w:rPr>
      </w:pPr>
    </w:p>
    <w:p w:rsidR="008F5E32" w:rsidRPr="00883CA0" w:rsidRDefault="008F5E32" w:rsidP="008F5E32">
      <w:pPr>
        <w:jc w:val="right"/>
        <w:rPr>
          <w:sz w:val="26"/>
          <w:szCs w:val="26"/>
        </w:rPr>
      </w:pPr>
    </w:p>
    <w:p w:rsidR="008F5E32" w:rsidRPr="00883CA0" w:rsidRDefault="008F5E32" w:rsidP="008F5E32">
      <w:pPr>
        <w:jc w:val="center"/>
        <w:rPr>
          <w:b/>
          <w:sz w:val="26"/>
          <w:szCs w:val="26"/>
        </w:rPr>
      </w:pPr>
      <w:r w:rsidRPr="00883CA0">
        <w:rPr>
          <w:b/>
          <w:sz w:val="26"/>
          <w:szCs w:val="26"/>
        </w:rPr>
        <w:t>ЗАЯВЛЕНИЕ</w:t>
      </w:r>
    </w:p>
    <w:p w:rsidR="008F5E32" w:rsidRPr="00883CA0" w:rsidRDefault="008F5E32" w:rsidP="008F5E32">
      <w:pPr>
        <w:jc w:val="center"/>
        <w:rPr>
          <w:b/>
          <w:sz w:val="26"/>
          <w:szCs w:val="26"/>
        </w:rPr>
      </w:pPr>
    </w:p>
    <w:p w:rsidR="008F5E32" w:rsidRPr="00883CA0" w:rsidRDefault="008F5E32" w:rsidP="008F5E32">
      <w:pPr>
        <w:ind w:firstLine="709"/>
        <w:jc w:val="both"/>
        <w:rPr>
          <w:sz w:val="26"/>
          <w:szCs w:val="26"/>
        </w:rPr>
      </w:pPr>
      <w:r w:rsidRPr="00883CA0">
        <w:rPr>
          <w:sz w:val="26"/>
          <w:szCs w:val="26"/>
        </w:rPr>
        <w:t>Прошу Вас утвердить схему расположения земельного участка на кадастровом плане территории, площадью _____________________________,</w:t>
      </w:r>
    </w:p>
    <w:p w:rsidR="008F5E32" w:rsidRPr="00883CA0" w:rsidRDefault="008F5E32" w:rsidP="008F5E32">
      <w:pPr>
        <w:jc w:val="both"/>
        <w:rPr>
          <w:sz w:val="26"/>
          <w:szCs w:val="26"/>
        </w:rPr>
      </w:pPr>
      <w:proofErr w:type="gramStart"/>
      <w:r w:rsidRPr="00883CA0">
        <w:rPr>
          <w:sz w:val="26"/>
          <w:szCs w:val="26"/>
        </w:rPr>
        <w:t>расположенного</w:t>
      </w:r>
      <w:proofErr w:type="gramEnd"/>
      <w:r w:rsidRPr="00883CA0">
        <w:rPr>
          <w:sz w:val="26"/>
          <w:szCs w:val="26"/>
        </w:rPr>
        <w:t xml:space="preserve"> по адресу: Оренбургская область, Соль-Илецкий район, </w:t>
      </w:r>
    </w:p>
    <w:p w:rsidR="008F5E32" w:rsidRPr="00883CA0" w:rsidRDefault="008F5E32" w:rsidP="008F5E32">
      <w:pPr>
        <w:jc w:val="both"/>
        <w:rPr>
          <w:sz w:val="26"/>
          <w:szCs w:val="26"/>
        </w:rPr>
      </w:pPr>
      <w:r w:rsidRPr="00883CA0">
        <w:rPr>
          <w:sz w:val="26"/>
          <w:szCs w:val="26"/>
        </w:rPr>
        <w:t>_________________________________________________________________</w:t>
      </w:r>
    </w:p>
    <w:p w:rsidR="008F5E32" w:rsidRPr="00883CA0" w:rsidRDefault="008F5E32" w:rsidP="008F5E32">
      <w:pPr>
        <w:jc w:val="both"/>
        <w:rPr>
          <w:sz w:val="26"/>
          <w:szCs w:val="26"/>
        </w:rPr>
      </w:pPr>
      <w:r w:rsidRPr="00883CA0">
        <w:rPr>
          <w:sz w:val="26"/>
          <w:szCs w:val="26"/>
        </w:rPr>
        <w:t>__________________________________________________________________</w:t>
      </w:r>
    </w:p>
    <w:p w:rsidR="008F5E32" w:rsidRPr="00883CA0" w:rsidRDefault="008F5E32" w:rsidP="008F5E32">
      <w:pPr>
        <w:jc w:val="both"/>
        <w:rPr>
          <w:sz w:val="26"/>
          <w:szCs w:val="26"/>
        </w:rPr>
      </w:pPr>
    </w:p>
    <w:p w:rsidR="008F5E32" w:rsidRPr="00883CA0" w:rsidRDefault="008F5E32" w:rsidP="008F5E32">
      <w:pPr>
        <w:jc w:val="both"/>
        <w:rPr>
          <w:sz w:val="26"/>
          <w:szCs w:val="26"/>
        </w:rPr>
      </w:pPr>
      <w:r w:rsidRPr="00883CA0">
        <w:rPr>
          <w:sz w:val="26"/>
          <w:szCs w:val="26"/>
        </w:rPr>
        <w:t>Цель использования: ________________________________________________</w:t>
      </w:r>
    </w:p>
    <w:p w:rsidR="008F5E32" w:rsidRPr="00883CA0" w:rsidRDefault="008F5E32" w:rsidP="008F5E32">
      <w:pPr>
        <w:jc w:val="both"/>
        <w:rPr>
          <w:sz w:val="26"/>
          <w:szCs w:val="26"/>
        </w:rPr>
      </w:pPr>
      <w:r w:rsidRPr="00883CA0">
        <w:rPr>
          <w:sz w:val="26"/>
          <w:szCs w:val="26"/>
        </w:rPr>
        <w:t>__________________________________________________________________</w:t>
      </w:r>
    </w:p>
    <w:p w:rsidR="008F5E32" w:rsidRPr="00883CA0" w:rsidRDefault="008F5E32" w:rsidP="008F5E32">
      <w:pPr>
        <w:jc w:val="both"/>
        <w:rPr>
          <w:sz w:val="26"/>
          <w:szCs w:val="26"/>
        </w:rPr>
      </w:pPr>
      <w:r w:rsidRPr="00883CA0">
        <w:rPr>
          <w:sz w:val="26"/>
          <w:szCs w:val="26"/>
        </w:rPr>
        <w:t>__________________________________________________________________</w:t>
      </w:r>
    </w:p>
    <w:p w:rsidR="008F5E32" w:rsidRPr="00883CA0" w:rsidRDefault="008F5E32" w:rsidP="008F5E32">
      <w:pPr>
        <w:jc w:val="both"/>
        <w:rPr>
          <w:sz w:val="26"/>
          <w:szCs w:val="26"/>
        </w:rPr>
      </w:pPr>
    </w:p>
    <w:p w:rsidR="008F5E32" w:rsidRPr="00883CA0" w:rsidRDefault="008F5E32" w:rsidP="008F5E32">
      <w:pPr>
        <w:rPr>
          <w:sz w:val="26"/>
          <w:szCs w:val="26"/>
        </w:rPr>
      </w:pPr>
      <w:r w:rsidRPr="00883CA0">
        <w:rPr>
          <w:sz w:val="26"/>
          <w:szCs w:val="26"/>
        </w:rPr>
        <w:t>Приложение:</w:t>
      </w:r>
    </w:p>
    <w:p w:rsidR="008F5E32" w:rsidRPr="00883CA0" w:rsidRDefault="008F5E32" w:rsidP="008F5E32">
      <w:pPr>
        <w:tabs>
          <w:tab w:val="left" w:pos="1276"/>
        </w:tabs>
        <w:spacing w:line="274" w:lineRule="exact"/>
        <w:ind w:right="40"/>
        <w:jc w:val="both"/>
        <w:rPr>
          <w:color w:val="000000"/>
          <w:sz w:val="26"/>
          <w:szCs w:val="26"/>
        </w:rPr>
      </w:pPr>
      <w:r w:rsidRPr="00883CA0">
        <w:rPr>
          <w:color w:val="000000"/>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F5E32" w:rsidRPr="00883CA0" w:rsidRDefault="008F5E32" w:rsidP="008F5E32">
      <w:pPr>
        <w:tabs>
          <w:tab w:val="left" w:pos="1276"/>
        </w:tabs>
        <w:spacing w:line="274" w:lineRule="exact"/>
        <w:ind w:right="-2"/>
        <w:jc w:val="both"/>
        <w:rPr>
          <w:color w:val="000000"/>
          <w:sz w:val="26"/>
          <w:szCs w:val="26"/>
        </w:rPr>
      </w:pPr>
      <w:r w:rsidRPr="00883CA0">
        <w:rPr>
          <w:color w:val="000000"/>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F5E32" w:rsidRPr="00883CA0" w:rsidRDefault="008F5E32" w:rsidP="008F5E32">
      <w:pPr>
        <w:tabs>
          <w:tab w:val="left" w:leader="hyphen" w:pos="1128"/>
          <w:tab w:val="left" w:pos="1276"/>
        </w:tabs>
        <w:ind w:right="-2"/>
        <w:jc w:val="both"/>
        <w:rPr>
          <w:color w:val="000000"/>
          <w:sz w:val="26"/>
          <w:szCs w:val="26"/>
        </w:rPr>
      </w:pPr>
      <w:r w:rsidRPr="00883CA0">
        <w:rPr>
          <w:color w:val="000000"/>
          <w:sz w:val="26"/>
          <w:szCs w:val="26"/>
        </w:rPr>
        <w:t>3) схема расположения земельного участка на кадастровом плане или кадастровой карте соответствующей территории (три экз.);</w:t>
      </w:r>
    </w:p>
    <w:p w:rsidR="008F5E32" w:rsidRPr="00883CA0" w:rsidRDefault="008F5E32" w:rsidP="008F5E32">
      <w:pPr>
        <w:tabs>
          <w:tab w:val="left" w:pos="1276"/>
        </w:tabs>
        <w:jc w:val="both"/>
        <w:rPr>
          <w:sz w:val="26"/>
          <w:szCs w:val="26"/>
        </w:rPr>
      </w:pPr>
      <w:r w:rsidRPr="00883CA0">
        <w:rPr>
          <w:color w:val="000000"/>
          <w:sz w:val="26"/>
          <w:szCs w:val="26"/>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F5E32" w:rsidRPr="00883CA0" w:rsidRDefault="008F5E32" w:rsidP="008F5E32">
      <w:pPr>
        <w:rPr>
          <w:sz w:val="26"/>
          <w:szCs w:val="26"/>
        </w:rPr>
      </w:pPr>
    </w:p>
    <w:p w:rsidR="008F5E32" w:rsidRPr="00883CA0" w:rsidRDefault="008F5E32" w:rsidP="008F5E32">
      <w:pPr>
        <w:rPr>
          <w:sz w:val="26"/>
          <w:szCs w:val="26"/>
        </w:rPr>
      </w:pPr>
      <w:r w:rsidRPr="00883CA0">
        <w:rPr>
          <w:sz w:val="26"/>
          <w:szCs w:val="26"/>
        </w:rPr>
        <w:t>«_____» _________________ 201</w:t>
      </w:r>
      <w:r w:rsidR="007905DE" w:rsidRPr="00883CA0">
        <w:rPr>
          <w:sz w:val="26"/>
          <w:szCs w:val="26"/>
        </w:rPr>
        <w:t>9</w:t>
      </w:r>
      <w:r w:rsidRPr="00883CA0">
        <w:rPr>
          <w:sz w:val="26"/>
          <w:szCs w:val="26"/>
        </w:rPr>
        <w:t xml:space="preserve"> год</w:t>
      </w:r>
    </w:p>
    <w:p w:rsidR="007905DE" w:rsidRPr="00883CA0" w:rsidRDefault="008F5E32" w:rsidP="008F5E32">
      <w:pPr>
        <w:rPr>
          <w:sz w:val="26"/>
          <w:szCs w:val="26"/>
        </w:rPr>
      </w:pPr>
      <w:r w:rsidRPr="00883CA0">
        <w:rPr>
          <w:sz w:val="26"/>
          <w:szCs w:val="26"/>
        </w:rPr>
        <w:t>Подпись: ________________</w:t>
      </w:r>
    </w:p>
    <w:p w:rsidR="008F5E32" w:rsidRPr="00883CA0" w:rsidRDefault="008F5E32" w:rsidP="008F5E32">
      <w:pPr>
        <w:rPr>
          <w:sz w:val="26"/>
          <w:szCs w:val="26"/>
        </w:rPr>
      </w:pPr>
      <w:r w:rsidRPr="00883CA0">
        <w:rPr>
          <w:sz w:val="26"/>
          <w:szCs w:val="26"/>
        </w:rPr>
        <w:t xml:space="preserve">м.п.           </w:t>
      </w:r>
    </w:p>
    <w:p w:rsidR="00243D8B" w:rsidRDefault="00243D8B" w:rsidP="00E70E04">
      <w:pPr>
        <w:ind w:firstLine="709"/>
        <w:jc w:val="both"/>
        <w:rPr>
          <w:rFonts w:ascii="Arial" w:hAnsi="Arial" w:cs="Arial"/>
          <w:color w:val="000000"/>
          <w:sz w:val="24"/>
          <w:szCs w:val="24"/>
        </w:rPr>
      </w:pPr>
    </w:p>
    <w:bookmarkEnd w:id="2"/>
    <w:p w:rsidR="00243D8B" w:rsidRDefault="00243D8B" w:rsidP="007905DE">
      <w:pPr>
        <w:jc w:val="both"/>
        <w:rPr>
          <w:rFonts w:ascii="Arial" w:hAnsi="Arial" w:cs="Arial"/>
          <w:color w:val="000000"/>
          <w:sz w:val="24"/>
          <w:szCs w:val="24"/>
        </w:rPr>
      </w:pPr>
    </w:p>
    <w:sectPr w:rsidR="00243D8B" w:rsidSect="00C82055">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64" w:rsidRDefault="006F2764" w:rsidP="00AF4135">
      <w:r>
        <w:separator/>
      </w:r>
    </w:p>
  </w:endnote>
  <w:endnote w:type="continuationSeparator" w:id="0">
    <w:p w:rsidR="006F2764" w:rsidRDefault="006F2764" w:rsidP="00AF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64" w:rsidRDefault="006F2764" w:rsidP="00AF4135">
      <w:r>
        <w:separator/>
      </w:r>
    </w:p>
  </w:footnote>
  <w:footnote w:type="continuationSeparator" w:id="0">
    <w:p w:rsidR="006F2764" w:rsidRDefault="006F2764" w:rsidP="00AF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48" w:rsidRDefault="00364F30">
    <w:pPr>
      <w:pStyle w:val="a6"/>
      <w:jc w:val="center"/>
    </w:pPr>
    <w:r>
      <w:fldChar w:fldCharType="begin"/>
    </w:r>
    <w:r>
      <w:instrText xml:space="preserve"> PAGE   \* MERGEFORMAT </w:instrText>
    </w:r>
    <w:r>
      <w:fldChar w:fldCharType="separate"/>
    </w:r>
    <w:r w:rsidR="0046614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B00"/>
    <w:multiLevelType w:val="multilevel"/>
    <w:tmpl w:val="4300DFA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12F"/>
    <w:rsid w:val="0004765B"/>
    <w:rsid w:val="00050F96"/>
    <w:rsid w:val="0005377A"/>
    <w:rsid w:val="00054C96"/>
    <w:rsid w:val="0005777F"/>
    <w:rsid w:val="00057790"/>
    <w:rsid w:val="00060328"/>
    <w:rsid w:val="000605A3"/>
    <w:rsid w:val="00067EF8"/>
    <w:rsid w:val="00071E05"/>
    <w:rsid w:val="00072ED8"/>
    <w:rsid w:val="00073845"/>
    <w:rsid w:val="000757A3"/>
    <w:rsid w:val="00075808"/>
    <w:rsid w:val="00080787"/>
    <w:rsid w:val="00095A27"/>
    <w:rsid w:val="00096CAC"/>
    <w:rsid w:val="000A3ABD"/>
    <w:rsid w:val="000A6638"/>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23D"/>
    <w:rsid w:val="000D67E3"/>
    <w:rsid w:val="000E0216"/>
    <w:rsid w:val="000E024A"/>
    <w:rsid w:val="000E39D7"/>
    <w:rsid w:val="000F4E5B"/>
    <w:rsid w:val="000F57BF"/>
    <w:rsid w:val="000F60DA"/>
    <w:rsid w:val="001001BF"/>
    <w:rsid w:val="0010276E"/>
    <w:rsid w:val="001053FF"/>
    <w:rsid w:val="00106C2A"/>
    <w:rsid w:val="00106F94"/>
    <w:rsid w:val="0011539F"/>
    <w:rsid w:val="001160DB"/>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4C"/>
    <w:rsid w:val="001A20EE"/>
    <w:rsid w:val="001A2EF4"/>
    <w:rsid w:val="001A63E0"/>
    <w:rsid w:val="001A7078"/>
    <w:rsid w:val="001A7BD4"/>
    <w:rsid w:val="001C06DA"/>
    <w:rsid w:val="001C249A"/>
    <w:rsid w:val="001C2AA1"/>
    <w:rsid w:val="001C4719"/>
    <w:rsid w:val="001D0572"/>
    <w:rsid w:val="001D1026"/>
    <w:rsid w:val="001D5E8E"/>
    <w:rsid w:val="001E08B5"/>
    <w:rsid w:val="001E1246"/>
    <w:rsid w:val="001F2858"/>
    <w:rsid w:val="001F3736"/>
    <w:rsid w:val="00205CF4"/>
    <w:rsid w:val="00207F36"/>
    <w:rsid w:val="00213CE2"/>
    <w:rsid w:val="00216A16"/>
    <w:rsid w:val="00220A14"/>
    <w:rsid w:val="00224769"/>
    <w:rsid w:val="0022736C"/>
    <w:rsid w:val="00231D0A"/>
    <w:rsid w:val="00233F7F"/>
    <w:rsid w:val="0023412E"/>
    <w:rsid w:val="00234294"/>
    <w:rsid w:val="00235617"/>
    <w:rsid w:val="00235DC5"/>
    <w:rsid w:val="00241AAE"/>
    <w:rsid w:val="00243D8B"/>
    <w:rsid w:val="00244F53"/>
    <w:rsid w:val="0024765D"/>
    <w:rsid w:val="00256C87"/>
    <w:rsid w:val="0026109E"/>
    <w:rsid w:val="00261F95"/>
    <w:rsid w:val="00263A45"/>
    <w:rsid w:val="00265ED6"/>
    <w:rsid w:val="002671EC"/>
    <w:rsid w:val="002678A7"/>
    <w:rsid w:val="00275305"/>
    <w:rsid w:val="002756CB"/>
    <w:rsid w:val="00276928"/>
    <w:rsid w:val="00283887"/>
    <w:rsid w:val="00283DBE"/>
    <w:rsid w:val="002930C7"/>
    <w:rsid w:val="00293EF3"/>
    <w:rsid w:val="00294C05"/>
    <w:rsid w:val="00296709"/>
    <w:rsid w:val="002973C8"/>
    <w:rsid w:val="002A1C87"/>
    <w:rsid w:val="002A4D42"/>
    <w:rsid w:val="002A67C4"/>
    <w:rsid w:val="002B187A"/>
    <w:rsid w:val="002B1F2F"/>
    <w:rsid w:val="002C5109"/>
    <w:rsid w:val="002C5B31"/>
    <w:rsid w:val="002C7F97"/>
    <w:rsid w:val="002D4846"/>
    <w:rsid w:val="002D7513"/>
    <w:rsid w:val="002D7BD4"/>
    <w:rsid w:val="002E0E24"/>
    <w:rsid w:val="002F2C7D"/>
    <w:rsid w:val="002F3532"/>
    <w:rsid w:val="002F58DB"/>
    <w:rsid w:val="002F7C2D"/>
    <w:rsid w:val="002F7CE9"/>
    <w:rsid w:val="0030212F"/>
    <w:rsid w:val="0030371B"/>
    <w:rsid w:val="00303911"/>
    <w:rsid w:val="00303F62"/>
    <w:rsid w:val="00306D24"/>
    <w:rsid w:val="0031599F"/>
    <w:rsid w:val="003200BB"/>
    <w:rsid w:val="003263FC"/>
    <w:rsid w:val="00326B77"/>
    <w:rsid w:val="00330214"/>
    <w:rsid w:val="003414E7"/>
    <w:rsid w:val="003417C6"/>
    <w:rsid w:val="00342C1D"/>
    <w:rsid w:val="00350D9F"/>
    <w:rsid w:val="00356A65"/>
    <w:rsid w:val="00360292"/>
    <w:rsid w:val="00361911"/>
    <w:rsid w:val="00364F30"/>
    <w:rsid w:val="00364FAA"/>
    <w:rsid w:val="003650F6"/>
    <w:rsid w:val="003652DA"/>
    <w:rsid w:val="00376293"/>
    <w:rsid w:val="003766B3"/>
    <w:rsid w:val="00376832"/>
    <w:rsid w:val="003819DE"/>
    <w:rsid w:val="003852A3"/>
    <w:rsid w:val="00386D8B"/>
    <w:rsid w:val="00391D12"/>
    <w:rsid w:val="00392D39"/>
    <w:rsid w:val="003945DF"/>
    <w:rsid w:val="003A0E9A"/>
    <w:rsid w:val="003A2D8C"/>
    <w:rsid w:val="003A747B"/>
    <w:rsid w:val="003B2B65"/>
    <w:rsid w:val="003B3407"/>
    <w:rsid w:val="003B5948"/>
    <w:rsid w:val="003B6EFB"/>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4492"/>
    <w:rsid w:val="00456E9B"/>
    <w:rsid w:val="00461D75"/>
    <w:rsid w:val="0046614E"/>
    <w:rsid w:val="0046689B"/>
    <w:rsid w:val="00473932"/>
    <w:rsid w:val="0048032F"/>
    <w:rsid w:val="00483D92"/>
    <w:rsid w:val="004875C3"/>
    <w:rsid w:val="004930A4"/>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050C"/>
    <w:rsid w:val="005711C0"/>
    <w:rsid w:val="00574CE0"/>
    <w:rsid w:val="00574E9E"/>
    <w:rsid w:val="00575D5B"/>
    <w:rsid w:val="00577C2D"/>
    <w:rsid w:val="00577D14"/>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64A5"/>
    <w:rsid w:val="006566B0"/>
    <w:rsid w:val="00660848"/>
    <w:rsid w:val="00660BAD"/>
    <w:rsid w:val="00667D14"/>
    <w:rsid w:val="00672EE9"/>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2764"/>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3A87"/>
    <w:rsid w:val="0078497E"/>
    <w:rsid w:val="00784E91"/>
    <w:rsid w:val="00787A10"/>
    <w:rsid w:val="007905DE"/>
    <w:rsid w:val="00792E1C"/>
    <w:rsid w:val="0079683F"/>
    <w:rsid w:val="007A125C"/>
    <w:rsid w:val="007A14DE"/>
    <w:rsid w:val="007A1669"/>
    <w:rsid w:val="007A1D6B"/>
    <w:rsid w:val="007A24AE"/>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4472"/>
    <w:rsid w:val="007E6C29"/>
    <w:rsid w:val="007F352C"/>
    <w:rsid w:val="007F716F"/>
    <w:rsid w:val="00800CB1"/>
    <w:rsid w:val="0080300D"/>
    <w:rsid w:val="00803ACD"/>
    <w:rsid w:val="008066E0"/>
    <w:rsid w:val="0080746B"/>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3CA0"/>
    <w:rsid w:val="0088600B"/>
    <w:rsid w:val="0089131C"/>
    <w:rsid w:val="00891F90"/>
    <w:rsid w:val="00897C71"/>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432F"/>
    <w:rsid w:val="008F5E32"/>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2588"/>
    <w:rsid w:val="009960CD"/>
    <w:rsid w:val="009A1F37"/>
    <w:rsid w:val="009A48C6"/>
    <w:rsid w:val="009B077E"/>
    <w:rsid w:val="009B3EA6"/>
    <w:rsid w:val="009B51A7"/>
    <w:rsid w:val="009B6470"/>
    <w:rsid w:val="009C5399"/>
    <w:rsid w:val="009D24A1"/>
    <w:rsid w:val="009D2F64"/>
    <w:rsid w:val="009D510C"/>
    <w:rsid w:val="009D6DF7"/>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444BF"/>
    <w:rsid w:val="00A528CC"/>
    <w:rsid w:val="00A53EE6"/>
    <w:rsid w:val="00A55241"/>
    <w:rsid w:val="00A57A4A"/>
    <w:rsid w:val="00A62706"/>
    <w:rsid w:val="00A62758"/>
    <w:rsid w:val="00A7507E"/>
    <w:rsid w:val="00A76133"/>
    <w:rsid w:val="00A76B2A"/>
    <w:rsid w:val="00A85695"/>
    <w:rsid w:val="00A9240C"/>
    <w:rsid w:val="00A92F55"/>
    <w:rsid w:val="00A9363F"/>
    <w:rsid w:val="00A94FEA"/>
    <w:rsid w:val="00AA240D"/>
    <w:rsid w:val="00AA6C77"/>
    <w:rsid w:val="00AA6FBE"/>
    <w:rsid w:val="00AB05DD"/>
    <w:rsid w:val="00AB26C0"/>
    <w:rsid w:val="00AB3BAC"/>
    <w:rsid w:val="00AC1C4F"/>
    <w:rsid w:val="00AC1DA6"/>
    <w:rsid w:val="00AC43EC"/>
    <w:rsid w:val="00AD0876"/>
    <w:rsid w:val="00AD10F7"/>
    <w:rsid w:val="00AD472B"/>
    <w:rsid w:val="00AE07B7"/>
    <w:rsid w:val="00AE2169"/>
    <w:rsid w:val="00AE3BF0"/>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2584"/>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BF70BC"/>
    <w:rsid w:val="00C008AB"/>
    <w:rsid w:val="00C050CA"/>
    <w:rsid w:val="00C07368"/>
    <w:rsid w:val="00C14967"/>
    <w:rsid w:val="00C17FF7"/>
    <w:rsid w:val="00C30C70"/>
    <w:rsid w:val="00C32324"/>
    <w:rsid w:val="00C36E7D"/>
    <w:rsid w:val="00C42140"/>
    <w:rsid w:val="00C42A21"/>
    <w:rsid w:val="00C460E4"/>
    <w:rsid w:val="00C47C42"/>
    <w:rsid w:val="00C50BE5"/>
    <w:rsid w:val="00C51006"/>
    <w:rsid w:val="00C52796"/>
    <w:rsid w:val="00C534DF"/>
    <w:rsid w:val="00C55892"/>
    <w:rsid w:val="00C61174"/>
    <w:rsid w:val="00C65545"/>
    <w:rsid w:val="00C65BBD"/>
    <w:rsid w:val="00C708B0"/>
    <w:rsid w:val="00C710E7"/>
    <w:rsid w:val="00C719AB"/>
    <w:rsid w:val="00C732C6"/>
    <w:rsid w:val="00C82055"/>
    <w:rsid w:val="00C829CC"/>
    <w:rsid w:val="00C84530"/>
    <w:rsid w:val="00C953DA"/>
    <w:rsid w:val="00CA6B3E"/>
    <w:rsid w:val="00CA7CD2"/>
    <w:rsid w:val="00CB37E9"/>
    <w:rsid w:val="00CC1E21"/>
    <w:rsid w:val="00CC1F4C"/>
    <w:rsid w:val="00CC3CB2"/>
    <w:rsid w:val="00CC6FBA"/>
    <w:rsid w:val="00CC70EB"/>
    <w:rsid w:val="00CD07AF"/>
    <w:rsid w:val="00CE0978"/>
    <w:rsid w:val="00CE2036"/>
    <w:rsid w:val="00CE3662"/>
    <w:rsid w:val="00CE3749"/>
    <w:rsid w:val="00CE3E0B"/>
    <w:rsid w:val="00CE609F"/>
    <w:rsid w:val="00D018B1"/>
    <w:rsid w:val="00D029F9"/>
    <w:rsid w:val="00D0748B"/>
    <w:rsid w:val="00D11944"/>
    <w:rsid w:val="00D13037"/>
    <w:rsid w:val="00D15242"/>
    <w:rsid w:val="00D15F0E"/>
    <w:rsid w:val="00D25D13"/>
    <w:rsid w:val="00D266D9"/>
    <w:rsid w:val="00D27794"/>
    <w:rsid w:val="00D370DD"/>
    <w:rsid w:val="00D51038"/>
    <w:rsid w:val="00D51114"/>
    <w:rsid w:val="00D54A73"/>
    <w:rsid w:val="00D57C1F"/>
    <w:rsid w:val="00D629DD"/>
    <w:rsid w:val="00D65829"/>
    <w:rsid w:val="00D668AE"/>
    <w:rsid w:val="00D66CAE"/>
    <w:rsid w:val="00D703A7"/>
    <w:rsid w:val="00D70C64"/>
    <w:rsid w:val="00D75557"/>
    <w:rsid w:val="00D878FE"/>
    <w:rsid w:val="00D93BBB"/>
    <w:rsid w:val="00D95A8C"/>
    <w:rsid w:val="00D96014"/>
    <w:rsid w:val="00D96E96"/>
    <w:rsid w:val="00D97BC8"/>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0226"/>
    <w:rsid w:val="00E031D2"/>
    <w:rsid w:val="00E034DF"/>
    <w:rsid w:val="00E069AD"/>
    <w:rsid w:val="00E079E1"/>
    <w:rsid w:val="00E10837"/>
    <w:rsid w:val="00E16560"/>
    <w:rsid w:val="00E17826"/>
    <w:rsid w:val="00E21B6D"/>
    <w:rsid w:val="00E23859"/>
    <w:rsid w:val="00E241D1"/>
    <w:rsid w:val="00E2569F"/>
    <w:rsid w:val="00E27850"/>
    <w:rsid w:val="00E30391"/>
    <w:rsid w:val="00E31C8F"/>
    <w:rsid w:val="00E32A9E"/>
    <w:rsid w:val="00E34C3C"/>
    <w:rsid w:val="00E35675"/>
    <w:rsid w:val="00E3617A"/>
    <w:rsid w:val="00E4007B"/>
    <w:rsid w:val="00E412FB"/>
    <w:rsid w:val="00E41590"/>
    <w:rsid w:val="00E4299D"/>
    <w:rsid w:val="00E44CB3"/>
    <w:rsid w:val="00E57926"/>
    <w:rsid w:val="00E60D58"/>
    <w:rsid w:val="00E61E7B"/>
    <w:rsid w:val="00E67801"/>
    <w:rsid w:val="00E70E04"/>
    <w:rsid w:val="00E712A1"/>
    <w:rsid w:val="00E7293B"/>
    <w:rsid w:val="00E74035"/>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7D9"/>
    <w:rsid w:val="00F03B3F"/>
    <w:rsid w:val="00F0666B"/>
    <w:rsid w:val="00F10D3F"/>
    <w:rsid w:val="00F12DAA"/>
    <w:rsid w:val="00F16733"/>
    <w:rsid w:val="00F22AF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77A96"/>
    <w:rsid w:val="00F84F58"/>
    <w:rsid w:val="00F87DD2"/>
    <w:rsid w:val="00F9050C"/>
    <w:rsid w:val="00F9119A"/>
    <w:rsid w:val="00F96F7B"/>
    <w:rsid w:val="00FA5023"/>
    <w:rsid w:val="00FB4761"/>
    <w:rsid w:val="00FB4F10"/>
    <w:rsid w:val="00FB6228"/>
    <w:rsid w:val="00FC154E"/>
    <w:rsid w:val="00FC2735"/>
    <w:rsid w:val="00FC4F78"/>
    <w:rsid w:val="00FC77F7"/>
    <w:rsid w:val="00FD21E2"/>
    <w:rsid w:val="00FD561E"/>
    <w:rsid w:val="00FE5F56"/>
    <w:rsid w:val="00FF1130"/>
    <w:rsid w:val="00FF12C0"/>
    <w:rsid w:val="00FF2607"/>
    <w:rsid w:val="00FF4C03"/>
    <w:rsid w:val="00FF5E81"/>
    <w:rsid w:val="00FF6BF8"/>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nhideWhenUsed/>
    <w:rsid w:val="00B62584"/>
    <w:rPr>
      <w:color w:val="0000FF"/>
      <w:u w:val="single"/>
    </w:rPr>
  </w:style>
  <w:style w:type="paragraph" w:styleId="ac">
    <w:name w:val="Normal (Web)"/>
    <w:basedOn w:val="a"/>
    <w:uiPriority w:val="99"/>
    <w:unhideWhenUsed/>
    <w:rsid w:val="00350D9F"/>
    <w:pPr>
      <w:spacing w:before="100" w:beforeAutospacing="1" w:after="100" w:afterAutospacing="1"/>
    </w:pPr>
    <w:rPr>
      <w:sz w:val="24"/>
      <w:szCs w:val="24"/>
    </w:rPr>
  </w:style>
  <w:style w:type="paragraph" w:styleId="ad">
    <w:name w:val="No Spacing"/>
    <w:uiPriority w:val="99"/>
    <w:qFormat/>
    <w:rsid w:val="00E70E04"/>
    <w:pPr>
      <w:widowControl w:val="0"/>
      <w:autoSpaceDE w:val="0"/>
      <w:autoSpaceDN w:val="0"/>
      <w:adjustRightInd w:val="0"/>
    </w:pPr>
  </w:style>
  <w:style w:type="paragraph" w:customStyle="1" w:styleId="ConsPlusTitle">
    <w:name w:val="ConsPlusTitle"/>
    <w:uiPriority w:val="99"/>
    <w:rsid w:val="00A444BF"/>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nhideWhenUsed/>
    <w:rsid w:val="00B62584"/>
    <w:rPr>
      <w:color w:val="0000FF"/>
      <w:u w:val="single"/>
    </w:rPr>
  </w:style>
  <w:style w:type="paragraph" w:styleId="ac">
    <w:name w:val="Normal (Web)"/>
    <w:basedOn w:val="a"/>
    <w:uiPriority w:val="99"/>
    <w:unhideWhenUsed/>
    <w:rsid w:val="00350D9F"/>
    <w:pPr>
      <w:spacing w:before="100" w:beforeAutospacing="1" w:after="100" w:afterAutospacing="1"/>
    </w:pPr>
    <w:rPr>
      <w:sz w:val="24"/>
      <w:szCs w:val="24"/>
    </w:rPr>
  </w:style>
  <w:style w:type="paragraph" w:styleId="ad">
    <w:name w:val="No Spacing"/>
    <w:uiPriority w:val="99"/>
    <w:qFormat/>
    <w:rsid w:val="00E70E04"/>
    <w:pPr>
      <w:widowControl w:val="0"/>
      <w:autoSpaceDE w:val="0"/>
      <w:autoSpaceDN w:val="0"/>
      <w:adjustRightInd w:val="0"/>
    </w:pPr>
  </w:style>
  <w:style w:type="paragraph" w:customStyle="1" w:styleId="ConsPlusTitle">
    <w:name w:val="ConsPlusTitle"/>
    <w:uiPriority w:val="99"/>
    <w:rsid w:val="00A444BF"/>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 w:id="19750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A8800-5DC2-484A-876C-6411C311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8342</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55787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Полякова</cp:lastModifiedBy>
  <cp:revision>2</cp:revision>
  <cp:lastPrinted>2019-10-11T10:32:00Z</cp:lastPrinted>
  <dcterms:created xsi:type="dcterms:W3CDTF">2019-10-28T03:40:00Z</dcterms:created>
  <dcterms:modified xsi:type="dcterms:W3CDTF">2019-10-28T03:40:00Z</dcterms:modified>
</cp:coreProperties>
</file>